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3997F" w14:textId="77777777" w:rsidR="008673CA" w:rsidRPr="0063492C" w:rsidRDefault="008673CA" w:rsidP="00B55427">
      <w:pPr>
        <w:ind w:left="360" w:hanging="360"/>
        <w:rPr>
          <w:vertAlign w:val="subscript"/>
        </w:rPr>
      </w:pPr>
    </w:p>
    <w:p w14:paraId="447B53FE" w14:textId="51C0368F" w:rsidR="000D65A0" w:rsidRDefault="00B55427" w:rsidP="00B5542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简介</w:t>
      </w:r>
    </w:p>
    <w:p w14:paraId="63520506" w14:textId="7AD3BFC2" w:rsidR="00E3714C" w:rsidRDefault="00530CBE" w:rsidP="00E3714C">
      <w:pPr>
        <w:pStyle w:val="a3"/>
        <w:ind w:left="360" w:firstLineChars="0" w:firstLine="0"/>
      </w:pPr>
      <w:r>
        <w:rPr>
          <w:rFonts w:hint="eastAsia"/>
        </w:rPr>
        <w:t>在之前的算法课程中，我们学习了Bellman-Ford算法，它是计算最短路径的非常有效的算法之一。在该算法的基础上，我们可以进行延伸，同时算得最短路径和第二短路径。同时，我们还可以将算法运用到现实生活中，比如</w:t>
      </w:r>
      <w:r w:rsidR="00E33D23">
        <w:rPr>
          <w:rFonts w:hint="eastAsia"/>
        </w:rPr>
        <w:t>在多个城市之间</w:t>
      </w:r>
      <w:r>
        <w:rPr>
          <w:rFonts w:hint="eastAsia"/>
        </w:rPr>
        <w:t>计算最便宜的航线。</w:t>
      </w:r>
      <w:r w:rsidR="00E3714C">
        <w:rPr>
          <w:rFonts w:hint="eastAsia"/>
        </w:rPr>
        <w:t>首先，我们可以根据Bellman-Ford算法求得最短航线。当最便宜航线中的每一段受到毁坏，但是第二便宜的航线并未受到损害，这种情况下我们可以很快的做出选择。</w:t>
      </w:r>
    </w:p>
    <w:p w14:paraId="46218515" w14:textId="27706BB7" w:rsidR="00E3714C" w:rsidRDefault="00E3714C" w:rsidP="00530CBE">
      <w:pPr>
        <w:pStyle w:val="a3"/>
        <w:ind w:left="360" w:firstLineChars="0" w:firstLine="0"/>
      </w:pPr>
      <w:r>
        <w:rPr>
          <w:rFonts w:hint="eastAsia"/>
        </w:rPr>
        <w:t>我的演示大量使用了widget来接受和响应用户的操作通过使用</w:t>
      </w:r>
      <w:proofErr w:type="spellStart"/>
      <w:r>
        <w:rPr>
          <w:rFonts w:hint="eastAsia"/>
        </w:rPr>
        <w:t>ipweidget</w:t>
      </w:r>
      <w:proofErr w:type="spellEnd"/>
      <w:r>
        <w:rPr>
          <w:rFonts w:hint="eastAsia"/>
        </w:rPr>
        <w:t>包，既能详细的展示Bellman-Ford算法每一个步骤，又能应用到现实的情景中解决一下现实中的问题。</w:t>
      </w:r>
    </w:p>
    <w:p w14:paraId="2ED79632" w14:textId="16464CDF" w:rsidR="00B55427" w:rsidRDefault="00B55427" w:rsidP="00B5542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什么是</w:t>
      </w:r>
      <w:proofErr w:type="spellStart"/>
      <w:r>
        <w:rPr>
          <w:rFonts w:hint="eastAsia"/>
        </w:rPr>
        <w:t>jupyter</w:t>
      </w:r>
      <w:proofErr w:type="spellEnd"/>
      <w:r>
        <w:rPr>
          <w:rFonts w:hint="eastAsia"/>
        </w:rPr>
        <w:t>， 什么是widget：</w:t>
      </w:r>
    </w:p>
    <w:p w14:paraId="21FFD623" w14:textId="60E6E1FC" w:rsidR="00530CBE" w:rsidRDefault="00530CBE" w:rsidP="00530CBE">
      <w:pPr>
        <w:pStyle w:val="a3"/>
        <w:ind w:left="360" w:firstLineChars="0" w:firstLine="0"/>
      </w:pPr>
      <w:proofErr w:type="spellStart"/>
      <w:r>
        <w:t>J</w:t>
      </w:r>
      <w:r>
        <w:rPr>
          <w:rFonts w:hint="eastAsia"/>
        </w:rPr>
        <w:t>upyter</w:t>
      </w:r>
      <w:proofErr w:type="spellEnd"/>
      <w:r>
        <w:rPr>
          <w:rFonts w:hint="eastAsia"/>
        </w:rPr>
        <w:t>：</w:t>
      </w:r>
    </w:p>
    <w:p w14:paraId="14787896" w14:textId="47A16D39" w:rsidR="00530CBE" w:rsidRDefault="00530CBE" w:rsidP="00530CBE">
      <w:pPr>
        <w:pStyle w:val="a3"/>
        <w:ind w:left="360" w:firstLineChars="0" w:firstLine="0"/>
        <w:rPr>
          <w:rFonts w:ascii="Arial" w:hAnsi="Arial" w:cs="Arial"/>
          <w:color w:val="333333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Cs w:val="21"/>
          <w:shd w:val="clear" w:color="auto" w:fill="FFFFFF"/>
        </w:rPr>
        <w:t>Jupyter</w:t>
      </w:r>
      <w:proofErr w:type="spellEnd"/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Notebook </w:t>
      </w:r>
      <w:r>
        <w:rPr>
          <w:rFonts w:ascii="Arial" w:hAnsi="Arial" w:cs="Arial"/>
          <w:color w:val="333333"/>
          <w:szCs w:val="21"/>
          <w:shd w:val="clear" w:color="auto" w:fill="FFFFFF"/>
        </w:rPr>
        <w:t>的本质是一个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Web </w:t>
      </w:r>
      <w:r>
        <w:rPr>
          <w:rFonts w:ascii="Arial" w:hAnsi="Arial" w:cs="Arial"/>
          <w:color w:val="333333"/>
          <w:szCs w:val="21"/>
          <w:shd w:val="clear" w:color="auto" w:fill="FFFFFF"/>
        </w:rPr>
        <w:t>应用程序，便于创建和共享文学化程序文档，支持实时代码，数学方程，可视化和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hyperlink r:id="rId7" w:tgtFrame="_blank" w:history="1">
        <w:r>
          <w:rPr>
            <w:rStyle w:val="a4"/>
            <w:rFonts w:ascii="Arial" w:hAnsi="Arial" w:cs="Arial"/>
            <w:color w:val="136EC2"/>
            <w:szCs w:val="21"/>
            <w:u w:val="none"/>
          </w:rPr>
          <w:t>markdown</w:t>
        </w:r>
      </w:hyperlink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Cs w:val="21"/>
          <w:shd w:val="clear" w:color="auto" w:fill="FFFFFF"/>
        </w:rPr>
        <w:t>用途包括：数据清理和转换，数值模拟，统计建模，机器学习等等</w:t>
      </w:r>
    </w:p>
    <w:p w14:paraId="16E80CC2" w14:textId="77777777" w:rsidR="005F7E05" w:rsidRDefault="005F7E05" w:rsidP="00530CBE">
      <w:pPr>
        <w:pStyle w:val="a3"/>
        <w:ind w:left="360" w:firstLineChars="0" w:firstLine="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0F1186F7" w14:textId="65C983A9" w:rsidR="00530CBE" w:rsidRDefault="00530CBE" w:rsidP="00530CBE">
      <w:pPr>
        <w:pStyle w:val="a3"/>
        <w:ind w:left="360" w:firstLineChars="0" w:firstLine="0"/>
        <w:rPr>
          <w:rFonts w:ascii="Arial" w:hAnsi="Arial" w:cs="Arial"/>
          <w:color w:val="6C6C6C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Widget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s:</w:t>
      </w:r>
      <w:r>
        <w:rPr>
          <w:rFonts w:ascii="Arial" w:hAnsi="Arial" w:cs="Arial"/>
          <w:color w:val="333333"/>
          <w:szCs w:val="21"/>
          <w:shd w:val="clear" w:color="auto" w:fill="FFFFFF"/>
        </w:rPr>
        <w:br/>
      </w:r>
      <w:r>
        <w:rPr>
          <w:rFonts w:ascii="Arial" w:hAnsi="Arial" w:cs="Arial"/>
          <w:color w:val="6C6C6C"/>
          <w:shd w:val="clear" w:color="auto" w:fill="FFFFFF"/>
        </w:rPr>
        <w:t>小部件是图形用户界面（</w:t>
      </w:r>
      <w:hyperlink r:id="rId8" w:history="1">
        <w:r>
          <w:rPr>
            <w:rStyle w:val="a4"/>
            <w:rFonts w:ascii="Arial" w:hAnsi="Arial" w:cs="Arial"/>
            <w:color w:val="00B3AC"/>
            <w:shd w:val="clear" w:color="auto" w:fill="FFFFFF"/>
          </w:rPr>
          <w:t>GUI</w:t>
        </w:r>
      </w:hyperlink>
      <w:r>
        <w:rPr>
          <w:rFonts w:ascii="Arial" w:hAnsi="Arial" w:cs="Arial"/>
          <w:color w:val="6C6C6C"/>
          <w:shd w:val="clear" w:color="auto" w:fill="FFFFFF"/>
        </w:rPr>
        <w:t>）的元素，用于显示信息或为用户提供与</w:t>
      </w:r>
      <w:hyperlink r:id="rId9" w:history="1">
        <w:r>
          <w:rPr>
            <w:rStyle w:val="a4"/>
            <w:rFonts w:ascii="Arial" w:hAnsi="Arial" w:cs="Arial"/>
            <w:color w:val="00B3AC"/>
            <w:shd w:val="clear" w:color="auto" w:fill="FFFFFF"/>
          </w:rPr>
          <w:t>操作系统</w:t>
        </w:r>
      </w:hyperlink>
      <w:r>
        <w:rPr>
          <w:rFonts w:ascii="Arial" w:hAnsi="Arial" w:cs="Arial"/>
          <w:color w:val="6C6C6C"/>
          <w:shd w:val="clear" w:color="auto" w:fill="FFFFFF"/>
        </w:rPr>
        <w:t>或</w:t>
      </w:r>
      <w:hyperlink r:id="rId10" w:history="1">
        <w:r>
          <w:rPr>
            <w:rStyle w:val="a4"/>
            <w:rFonts w:ascii="Arial" w:hAnsi="Arial" w:cs="Arial"/>
            <w:color w:val="00B3AC"/>
            <w:shd w:val="clear" w:color="auto" w:fill="FFFFFF"/>
          </w:rPr>
          <w:t>应用程序</w:t>
        </w:r>
      </w:hyperlink>
      <w:r>
        <w:rPr>
          <w:rFonts w:ascii="Arial" w:hAnsi="Arial" w:cs="Arial"/>
          <w:color w:val="6C6C6C"/>
          <w:shd w:val="clear" w:color="auto" w:fill="FFFFFF"/>
        </w:rPr>
        <w:t>进行交互的特定方式</w:t>
      </w:r>
    </w:p>
    <w:p w14:paraId="7ECCE606" w14:textId="55FE6522" w:rsidR="00530CBE" w:rsidRDefault="00530CBE" w:rsidP="00530CBE">
      <w:pPr>
        <w:pStyle w:val="a3"/>
        <w:ind w:left="360" w:firstLineChars="0" w:firstLine="0"/>
        <w:rPr>
          <w:rFonts w:ascii="Arial" w:hAnsi="Arial" w:cs="Arial"/>
          <w:color w:val="6C6C6C"/>
          <w:shd w:val="clear" w:color="auto" w:fill="FFFFFF"/>
        </w:rPr>
      </w:pPr>
      <w:r>
        <w:rPr>
          <w:rFonts w:ascii="Arial" w:hAnsi="Arial" w:cs="Arial"/>
          <w:color w:val="6C6C6C"/>
          <w:shd w:val="clear" w:color="auto" w:fill="FFFFFF"/>
        </w:rPr>
        <w:t>小部件包括图标，下拉菜单，按钮，选择框，进度指示器，开</w:t>
      </w:r>
      <w:r>
        <w:rPr>
          <w:rFonts w:ascii="Arial" w:hAnsi="Arial" w:cs="Arial"/>
          <w:color w:val="6C6C6C"/>
          <w:shd w:val="clear" w:color="auto" w:fill="FFFFFF"/>
        </w:rPr>
        <w:t>/</w:t>
      </w:r>
      <w:r>
        <w:rPr>
          <w:rFonts w:ascii="Arial" w:hAnsi="Arial" w:cs="Arial"/>
          <w:color w:val="6C6C6C"/>
          <w:shd w:val="clear" w:color="auto" w:fill="FFFFFF"/>
        </w:rPr>
        <w:t>关标记，滚动条，窗口，窗口边缘（可让您调整窗口大小），切换按钮，表单以及许多其他用于显示信息的设备以及邀请，接受和响应用户的操作。</w:t>
      </w:r>
    </w:p>
    <w:p w14:paraId="0E556CD8" w14:textId="7E3D4E8A" w:rsidR="005F7E05" w:rsidRDefault="005F7E05" w:rsidP="00530CBE">
      <w:pPr>
        <w:pStyle w:val="a3"/>
        <w:ind w:left="360" w:firstLineChars="0" w:firstLine="0"/>
        <w:rPr>
          <w:rFonts w:ascii="Arial" w:hAnsi="Arial" w:cs="Arial"/>
          <w:color w:val="6C6C6C"/>
          <w:shd w:val="clear" w:color="auto" w:fill="FFFFFF"/>
        </w:rPr>
      </w:pPr>
    </w:p>
    <w:p w14:paraId="5390DE00" w14:textId="77777777" w:rsidR="005F7E05" w:rsidRPr="005F7E05" w:rsidRDefault="005F7E05" w:rsidP="005F7E05">
      <w:pPr>
        <w:ind w:left="360"/>
        <w:rPr>
          <w:rFonts w:ascii="Arial" w:hAnsi="Arial" w:cs="Arial"/>
          <w:color w:val="404040"/>
          <w:shd w:val="clear" w:color="auto" w:fill="FCFCFC"/>
        </w:rPr>
      </w:pPr>
      <w:proofErr w:type="spellStart"/>
      <w:r w:rsidRPr="005F7E05">
        <w:rPr>
          <w:rFonts w:ascii="Arial" w:hAnsi="Arial" w:cs="Arial"/>
          <w:color w:val="404040"/>
          <w:shd w:val="clear" w:color="auto" w:fill="FCFCFC"/>
        </w:rPr>
        <w:t>I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p</w:t>
      </w:r>
      <w:r w:rsidRPr="005F7E05">
        <w:rPr>
          <w:rFonts w:ascii="Arial" w:hAnsi="Arial" w:cs="Arial"/>
          <w:color w:val="404040"/>
          <w:shd w:val="clear" w:color="auto" w:fill="FCFCFC"/>
        </w:rPr>
        <w:t>widgets</w:t>
      </w:r>
      <w:proofErr w:type="spellEnd"/>
      <w:r w:rsidRPr="005F7E05">
        <w:rPr>
          <w:rFonts w:ascii="Arial" w:hAnsi="Arial" w:cs="Arial"/>
          <w:color w:val="404040"/>
          <w:shd w:val="clear" w:color="auto" w:fill="FCFCFC"/>
        </w:rPr>
        <w:t>:</w:t>
      </w:r>
    </w:p>
    <w:p w14:paraId="77A18DB3" w14:textId="77777777" w:rsidR="005F7E05" w:rsidRPr="005F7E05" w:rsidRDefault="005F7E05" w:rsidP="005F7E05">
      <w:pPr>
        <w:ind w:left="360"/>
        <w:rPr>
          <w:rFonts w:ascii="Arial" w:hAnsi="Arial" w:cs="Arial"/>
          <w:color w:val="404040"/>
          <w:shd w:val="clear" w:color="auto" w:fill="FCFCFC"/>
        </w:rPr>
      </w:pPr>
      <w:proofErr w:type="spellStart"/>
      <w:r w:rsidRPr="005F7E05">
        <w:rPr>
          <w:rFonts w:ascii="Arial" w:hAnsi="Arial" w:cs="Arial" w:hint="eastAsia"/>
          <w:color w:val="404040"/>
          <w:shd w:val="clear" w:color="auto" w:fill="FCFCFC"/>
        </w:rPr>
        <w:t>ipywidgets</w:t>
      </w:r>
      <w:proofErr w:type="spellEnd"/>
      <w:r w:rsidRPr="005F7E05">
        <w:rPr>
          <w:rFonts w:ascii="Arial" w:hAnsi="Arial" w:cs="Arial" w:hint="eastAsia"/>
          <w:color w:val="404040"/>
          <w:shd w:val="clear" w:color="auto" w:fill="FCFCFC"/>
        </w:rPr>
        <w:t xml:space="preserve"> 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包可以实现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 xml:space="preserve"> </w:t>
      </w:r>
      <w:proofErr w:type="spellStart"/>
      <w:r w:rsidRPr="005F7E05">
        <w:rPr>
          <w:rFonts w:ascii="Arial" w:hAnsi="Arial" w:cs="Arial" w:hint="eastAsia"/>
          <w:color w:val="404040"/>
          <w:shd w:val="clear" w:color="auto" w:fill="FCFCFC"/>
        </w:rPr>
        <w:t>jupyter</w:t>
      </w:r>
      <w:proofErr w:type="spellEnd"/>
      <w:r w:rsidRPr="005F7E05">
        <w:rPr>
          <w:rFonts w:ascii="Arial" w:hAnsi="Arial" w:cs="Arial" w:hint="eastAsia"/>
          <w:color w:val="404040"/>
          <w:shd w:val="clear" w:color="auto" w:fill="FCFCFC"/>
        </w:rPr>
        <w:t xml:space="preserve"> notebook 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笔记本的交互式控件操作。</w:t>
      </w:r>
      <w:r>
        <w:rPr>
          <w:rFonts w:ascii="Arial" w:hAnsi="Arial" w:cs="Arial" w:hint="eastAsia"/>
          <w:color w:val="404040"/>
          <w:shd w:val="clear" w:color="auto" w:fill="FCFCFC"/>
        </w:rPr>
        <w:t>它是基于网页的，并且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这个控件只能再</w:t>
      </w:r>
      <w:proofErr w:type="spellStart"/>
      <w:r w:rsidRPr="005F7E05">
        <w:rPr>
          <w:rFonts w:ascii="Arial" w:hAnsi="Arial" w:cs="Arial" w:hint="eastAsia"/>
          <w:color w:val="404040"/>
          <w:shd w:val="clear" w:color="auto" w:fill="FCFCFC"/>
        </w:rPr>
        <w:t>jupyter</w:t>
      </w:r>
      <w:proofErr w:type="spellEnd"/>
      <w:r w:rsidRPr="005F7E05">
        <w:rPr>
          <w:rFonts w:ascii="Arial" w:hAnsi="Arial" w:cs="Arial" w:hint="eastAsia"/>
          <w:color w:val="404040"/>
          <w:shd w:val="clear" w:color="auto" w:fill="FCFCFC"/>
        </w:rPr>
        <w:t xml:space="preserve"> notebook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中使用</w:t>
      </w:r>
      <w:r>
        <w:rPr>
          <w:rFonts w:ascii="Arial" w:hAnsi="Arial" w:cs="Arial" w:hint="eastAsia"/>
          <w:color w:val="404040"/>
          <w:shd w:val="clear" w:color="auto" w:fill="FCFCFC"/>
        </w:rPr>
        <w:t>。用户可以对数据进行操作，并可视化数据中的更改。在使用过程中，可以使算法的过程更加的前线易懂</w:t>
      </w:r>
    </w:p>
    <w:p w14:paraId="10FB0D8E" w14:textId="0A43B929" w:rsidR="005F7E05" w:rsidRPr="005F7E05" w:rsidRDefault="005F7E05" w:rsidP="00530CBE">
      <w:pPr>
        <w:pStyle w:val="a3"/>
        <w:ind w:left="360" w:firstLineChars="0" w:firstLine="0"/>
        <w:rPr>
          <w:rFonts w:ascii="Arial" w:hAnsi="Arial" w:cs="Arial"/>
          <w:color w:val="6C6C6C"/>
          <w:shd w:val="clear" w:color="auto" w:fill="FFFFFF"/>
        </w:rPr>
      </w:pPr>
    </w:p>
    <w:p w14:paraId="632312B0" w14:textId="77777777" w:rsidR="005F7E05" w:rsidRDefault="005F7E05" w:rsidP="00530CBE">
      <w:pPr>
        <w:pStyle w:val="a3"/>
        <w:ind w:left="360" w:firstLineChars="0" w:firstLine="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1D63DBFB" w14:textId="1D461AB0" w:rsidR="00B55427" w:rsidRDefault="00B55427" w:rsidP="00B55427">
      <w:pPr>
        <w:pStyle w:val="a3"/>
        <w:numPr>
          <w:ilvl w:val="0"/>
          <w:numId w:val="2"/>
        </w:numPr>
        <w:ind w:firstLineChars="0"/>
      </w:pPr>
      <w:r>
        <w:t>B</w:t>
      </w:r>
      <w:r>
        <w:rPr>
          <w:rFonts w:hint="eastAsia"/>
        </w:rPr>
        <w:t>ellman-Ford算法</w:t>
      </w:r>
    </w:p>
    <w:p w14:paraId="257A929A" w14:textId="63B8B18D" w:rsidR="005D72F9" w:rsidRDefault="005D72F9" w:rsidP="00F6038A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简介：</w:t>
      </w:r>
    </w:p>
    <w:p w14:paraId="5AD5D6A4" w14:textId="77777777" w:rsidR="00EE2996" w:rsidRDefault="00EE2996" w:rsidP="00EE2996">
      <w:pPr>
        <w:pStyle w:val="a5"/>
        <w:shd w:val="clear" w:color="auto" w:fill="FFFFFF"/>
        <w:ind w:left="420" w:firstLine="420"/>
      </w:pPr>
      <w:r>
        <w:rPr>
          <w:rFonts w:hint="eastAsia"/>
        </w:rPr>
        <w:t>传统的Bellman-Ford算法：给定带有源</w:t>
      </w:r>
      <w:r>
        <w:t>s和权重函数w：E→R的加权有向图G =（V，E），Bellman-Ford算法返回一个布尔值，该布尔值指示是否存在一个负权重循环，该负权重循环可以从 资源。 如果存在这样的循环，则该算法指示不存在解决方案。 如果没有这样的循环，该算法将产生最短的路径及其权重。</w:t>
      </w:r>
    </w:p>
    <w:p w14:paraId="5EF2950E" w14:textId="3292640D" w:rsidR="00EE2996" w:rsidRDefault="00EE2996" w:rsidP="00EE2996">
      <w:pPr>
        <w:pStyle w:val="a5"/>
        <w:shd w:val="clear" w:color="auto" w:fill="FFFFFF"/>
        <w:spacing w:before="0" w:beforeAutospacing="0" w:after="0" w:afterAutospacing="0"/>
        <w:ind w:left="420" w:firstLine="420"/>
      </w:pPr>
      <w:r>
        <w:rPr>
          <w:rFonts w:hint="eastAsia"/>
        </w:rPr>
        <w:t>该算法使用松弛，逐渐减小从源</w:t>
      </w:r>
      <w:r>
        <w:t>s到每个顶点</w:t>
      </w:r>
      <w:proofErr w:type="spellStart"/>
      <w:r>
        <w:t>v∈V</w:t>
      </w:r>
      <w:proofErr w:type="spellEnd"/>
      <w:r>
        <w:t>的最短路径权重的估计d [v]，直到获得实际的最短路径权重δ（s，v）。 当且仅当图形不包含可从源到达的负权重循环时，算法才返回TRUE。</w:t>
      </w:r>
    </w:p>
    <w:p w14:paraId="35150D3B" w14:textId="03A9675B" w:rsidR="009B4F2A" w:rsidRDefault="009B4F2A" w:rsidP="00EE2996">
      <w:pPr>
        <w:pStyle w:val="a5"/>
        <w:shd w:val="clear" w:color="auto" w:fill="FFFFFF"/>
        <w:spacing w:before="0" w:beforeAutospacing="0" w:after="0" w:afterAutospacing="0"/>
        <w:ind w:left="420" w:firstLine="420"/>
      </w:pPr>
    </w:p>
    <w:p w14:paraId="14EEB626" w14:textId="03E04899" w:rsidR="009B4F2A" w:rsidRDefault="009B4F2A" w:rsidP="009B4F2A">
      <w:pPr>
        <w:pStyle w:val="a5"/>
        <w:shd w:val="clear" w:color="auto" w:fill="FFFFFF"/>
        <w:spacing w:before="0" w:beforeAutospacing="0" w:after="0" w:afterAutospacing="0"/>
        <w:rPr>
          <w:rFonts w:ascii="&amp;quot" w:hAnsi="&amp;quot" w:hint="eastAsia"/>
          <w:color w:val="4D4D4D"/>
        </w:rPr>
      </w:pPr>
    </w:p>
    <w:p w14:paraId="5C497580" w14:textId="1B4D296F" w:rsidR="0083400F" w:rsidRPr="00EE2996" w:rsidRDefault="0083400F" w:rsidP="0083400F">
      <w:pPr>
        <w:pStyle w:val="a3"/>
        <w:ind w:left="840" w:firstLineChars="0" w:firstLine="0"/>
      </w:pPr>
    </w:p>
    <w:p w14:paraId="645F9668" w14:textId="76B625C6" w:rsidR="00EA094F" w:rsidRDefault="00EA094F" w:rsidP="00EA094F">
      <w:pPr>
        <w:pStyle w:val="a3"/>
        <w:ind w:left="840" w:firstLineChars="0" w:firstLine="0"/>
      </w:pPr>
      <w:r w:rsidRPr="00EA094F">
        <w:rPr>
          <w:noProof/>
        </w:rPr>
        <w:lastRenderedPageBreak/>
        <w:drawing>
          <wp:inline distT="0" distB="0" distL="0" distR="0" wp14:anchorId="44D41CFB" wp14:editId="1868B35C">
            <wp:extent cx="3238524" cy="2019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24" cy="20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EBC2" w14:textId="7CE7CFEC" w:rsidR="00E3714C" w:rsidRDefault="00E3714C" w:rsidP="00E3714C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适用条件</w:t>
      </w:r>
      <w:r w:rsidR="005D72F9">
        <w:rPr>
          <w:rFonts w:hint="eastAsia"/>
        </w:rPr>
        <w:t>：</w:t>
      </w:r>
    </w:p>
    <w:p w14:paraId="6420949B" w14:textId="0830B47B" w:rsidR="005D72F9" w:rsidRDefault="005D72F9" w:rsidP="005D72F9">
      <w:pPr>
        <w:pStyle w:val="a3"/>
        <w:numPr>
          <w:ilvl w:val="2"/>
          <w:numId w:val="2"/>
        </w:numPr>
        <w:ind w:firstLineChars="0"/>
      </w:pPr>
      <w:r>
        <w:rPr>
          <w:rFonts w:hint="eastAsia"/>
        </w:rPr>
        <w:t>单源点的最短路径：从某个源点s，到其他所有顶点的最短路径。这符合我们的应用场景，我们只能从一个城市出发，但是目标城市是可以进行变更的。</w:t>
      </w:r>
    </w:p>
    <w:p w14:paraId="7E2765EF" w14:textId="3BBB38DA" w:rsidR="005D72F9" w:rsidRDefault="005D72F9" w:rsidP="005D72F9">
      <w:pPr>
        <w:pStyle w:val="a3"/>
        <w:numPr>
          <w:ilvl w:val="2"/>
          <w:numId w:val="2"/>
        </w:numPr>
        <w:ind w:firstLineChars="0"/>
      </w:pPr>
      <w:r>
        <w:rPr>
          <w:rFonts w:hint="eastAsia"/>
        </w:rPr>
        <w:t>边的权值可以为正，可以为负，但是不可以存在负环（回路的权值和为负）。但是在这里因为要模拟现实生活中的航线，而现实生活中，飞机票的价格是没有负数的，所以我们不考虑权重为负的情况</w:t>
      </w:r>
    </w:p>
    <w:p w14:paraId="773FB312" w14:textId="69BB9321" w:rsidR="005D72F9" w:rsidRDefault="00EE2996" w:rsidP="00E3714C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我在传统的Bellman-Ford算法上面做了一些修改。首先，与应用场景相结合，图中不存在负环，因此不需要</w:t>
      </w:r>
      <w:proofErr w:type="gramStart"/>
      <w:r>
        <w:rPr>
          <w:rFonts w:hint="eastAsia"/>
        </w:rPr>
        <w:t>进行负环的</w:t>
      </w:r>
      <w:proofErr w:type="gramEnd"/>
      <w:r>
        <w:rPr>
          <w:rFonts w:hint="eastAsia"/>
        </w:rPr>
        <w:t>判定。在对边进行松弛的时候，如果d</w:t>
      </w:r>
      <w:r>
        <w:t>[v]&gt;d[u]+w(</w:t>
      </w:r>
      <w:proofErr w:type="spellStart"/>
      <w:r>
        <w:t>u,v</w:t>
      </w:r>
      <w:proofErr w:type="spellEnd"/>
      <w:r>
        <w:t xml:space="preserve">), </w:t>
      </w:r>
      <w:r>
        <w:rPr>
          <w:rFonts w:hint="eastAsia"/>
        </w:rPr>
        <w:t>将此时的最短路径</w:t>
      </w:r>
      <w:r w:rsidR="00EC42B8">
        <w:t>(d)</w:t>
      </w:r>
      <w:r>
        <w:rPr>
          <w:rFonts w:hint="eastAsia"/>
        </w:rPr>
        <w:t>赋值给第二短路径</w:t>
      </w:r>
      <w:r w:rsidR="00EC42B8">
        <w:rPr>
          <w:rFonts w:hint="eastAsia"/>
        </w:rPr>
        <w:t>(</w:t>
      </w:r>
      <w:r w:rsidR="00EC42B8">
        <w:t>d2)</w:t>
      </w:r>
      <w:r>
        <w:rPr>
          <w:rFonts w:hint="eastAsia"/>
        </w:rPr>
        <w:t>，同时更新最短路径</w:t>
      </w:r>
      <w:r w:rsidR="00EC42B8">
        <w:rPr>
          <w:rFonts w:hint="eastAsia"/>
        </w:rPr>
        <w:t>(</w:t>
      </w:r>
      <w:r w:rsidR="00EC42B8">
        <w:t>d)</w:t>
      </w:r>
      <w:r>
        <w:rPr>
          <w:rFonts w:hint="eastAsia"/>
        </w:rPr>
        <w:t>的值。节点的第二短路径还可能来自于</w:t>
      </w:r>
      <w:r w:rsidR="00EC42B8">
        <w:rPr>
          <w:rFonts w:hint="eastAsia"/>
        </w:rPr>
        <w:t>其他节点的第二短路径，即，d</w:t>
      </w:r>
      <w:r w:rsidR="00EC42B8">
        <w:t>2[v]&gt;d2[u]+w(</w:t>
      </w:r>
      <w:proofErr w:type="spellStart"/>
      <w:r w:rsidR="00EC42B8">
        <w:t>u,v</w:t>
      </w:r>
      <w:proofErr w:type="spellEnd"/>
      <w:r w:rsidR="00EC42B8">
        <w:t>)</w:t>
      </w:r>
      <w:r w:rsidR="00EC42B8">
        <w:rPr>
          <w:rFonts w:hint="eastAsia"/>
        </w:rPr>
        <w:t>。第二短路径的来源要标记清楚，因为之后在打印完整的路径的时候（要能从重点根据前驱找到起点，从而得到完整的路径），需要判断第二路径来自于前一个点的第一短路径还是第二短路径。</w:t>
      </w:r>
    </w:p>
    <w:p w14:paraId="7B2A2DBC" w14:textId="77777777" w:rsidR="005D72F9" w:rsidRDefault="005D72F9" w:rsidP="00EC42B8">
      <w:pPr>
        <w:pStyle w:val="a3"/>
        <w:ind w:left="840" w:firstLineChars="0" w:firstLine="0"/>
      </w:pPr>
    </w:p>
    <w:p w14:paraId="3A4FD1BD" w14:textId="5C08573E" w:rsidR="00B55427" w:rsidRDefault="00B55427" w:rsidP="00B55427">
      <w:pPr>
        <w:pStyle w:val="a3"/>
        <w:numPr>
          <w:ilvl w:val="0"/>
          <w:numId w:val="2"/>
        </w:numPr>
        <w:ind w:firstLineChars="0"/>
      </w:pPr>
      <w:r>
        <w:t>D</w:t>
      </w:r>
      <w:r>
        <w:rPr>
          <w:rFonts w:hint="eastAsia"/>
        </w:rPr>
        <w:t>emo的主要功能</w:t>
      </w:r>
    </w:p>
    <w:p w14:paraId="4707C1D6" w14:textId="3FC33B86" w:rsidR="00EC42B8" w:rsidRDefault="00EC42B8" w:rsidP="00EC42B8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选择出发城市和目标城市：</w:t>
      </w:r>
    </w:p>
    <w:p w14:paraId="3FCF470A" w14:textId="08BFC7EA" w:rsidR="00351BF9" w:rsidRDefault="00351BF9" w:rsidP="00351BF9">
      <w:pPr>
        <w:pStyle w:val="a3"/>
        <w:ind w:left="840" w:firstLineChars="0" w:firstLine="0"/>
      </w:pPr>
      <w:r w:rsidRPr="00351BF9">
        <w:rPr>
          <w:noProof/>
        </w:rPr>
        <w:drawing>
          <wp:inline distT="0" distB="0" distL="0" distR="0" wp14:anchorId="0841978C" wp14:editId="030F9B27">
            <wp:extent cx="5274310" cy="2444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9148" w14:textId="5BAA32CC" w:rsidR="00351BF9" w:rsidRDefault="00351BF9" w:rsidP="00351BF9">
      <w:pPr>
        <w:pStyle w:val="a3"/>
        <w:ind w:left="840" w:firstLineChars="0" w:firstLine="0"/>
      </w:pPr>
      <w:r>
        <w:rPr>
          <w:rFonts w:hint="eastAsia"/>
        </w:rPr>
        <w:t>在这个界面，用户可以从下拉列表中选择一个出发城市和一个到达城市。中转城市用户可以选择城市然后逐个添加，或者一次性全部加入所有城市。之后点击confirm确认。当城市选定以后，所有被选择城市之间相连的航线将被自动添加到图中。</w:t>
      </w:r>
    </w:p>
    <w:p w14:paraId="2B6B95E0" w14:textId="6AB6A4BC" w:rsidR="00351BF9" w:rsidRDefault="00351BF9" w:rsidP="00351BF9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lastRenderedPageBreak/>
        <w:t>展示bellman-Ford算法的实现过程</w:t>
      </w:r>
    </w:p>
    <w:p w14:paraId="7BDABA94" w14:textId="3F9DBEF6" w:rsidR="00351BF9" w:rsidRDefault="00351BF9" w:rsidP="00351BF9">
      <w:pPr>
        <w:pStyle w:val="a3"/>
        <w:ind w:left="840" w:firstLineChars="0" w:firstLine="0"/>
      </w:pPr>
      <w:r w:rsidRPr="00351BF9">
        <w:rPr>
          <w:noProof/>
        </w:rPr>
        <w:drawing>
          <wp:inline distT="0" distB="0" distL="0" distR="0" wp14:anchorId="199A2DA7" wp14:editId="48214696">
            <wp:extent cx="5274310" cy="2955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AE5F" w14:textId="6F503367" w:rsidR="00351BF9" w:rsidRDefault="00351BF9" w:rsidP="00351BF9">
      <w:pPr>
        <w:pStyle w:val="a3"/>
        <w:ind w:left="840" w:firstLineChars="0" w:firstLine="0"/>
      </w:pPr>
      <w:r>
        <w:rPr>
          <w:rFonts w:hint="eastAsia"/>
        </w:rPr>
        <w:t>左上角的slider用来控制算法的每一个步骤</w:t>
      </w:r>
      <w:r w:rsidR="009B4F2A">
        <w:rPr>
          <w:rFonts w:hint="eastAsia"/>
        </w:rPr>
        <w:t>，即，当前处理到哪一个</w:t>
      </w:r>
      <w:r w:rsidR="00656226">
        <w:rPr>
          <w:rFonts w:hint="eastAsia"/>
        </w:rPr>
        <w:t>城市</w:t>
      </w:r>
      <w:r w:rsidR="009B4F2A">
        <w:rPr>
          <w:rFonts w:hint="eastAsia"/>
        </w:rPr>
        <w:t>，哪一条</w:t>
      </w:r>
      <w:r w:rsidR="00656226">
        <w:rPr>
          <w:rFonts w:hint="eastAsia"/>
        </w:rPr>
        <w:t>航线</w:t>
      </w:r>
      <w:r w:rsidR="009B4F2A">
        <w:rPr>
          <w:rFonts w:hint="eastAsia"/>
        </w:rPr>
        <w:t>，以及做出的改变。不透明的</w:t>
      </w:r>
      <w:r w:rsidR="009B4F2A">
        <w:t>marker</w:t>
      </w:r>
      <w:r w:rsidR="009B4F2A">
        <w:rPr>
          <w:rFonts w:hint="eastAsia"/>
        </w:rPr>
        <w:t>表示当前处理的</w:t>
      </w:r>
      <w:r w:rsidR="00656226">
        <w:rPr>
          <w:rFonts w:hint="eastAsia"/>
        </w:rPr>
        <w:t>城市</w:t>
      </w:r>
      <w:r w:rsidR="009B4F2A">
        <w:rPr>
          <w:rFonts w:hint="eastAsia"/>
        </w:rPr>
        <w:t>。绿色的</w:t>
      </w:r>
      <w:proofErr w:type="gramStart"/>
      <w:r w:rsidR="009B4F2A">
        <w:rPr>
          <w:rFonts w:hint="eastAsia"/>
        </w:rPr>
        <w:t>边表示</w:t>
      </w:r>
      <w:proofErr w:type="gramEnd"/>
      <w:r w:rsidR="009B4F2A">
        <w:rPr>
          <w:rFonts w:hint="eastAsia"/>
        </w:rPr>
        <w:t>当前</w:t>
      </w:r>
      <w:r w:rsidR="005267F3">
        <w:rPr>
          <w:rFonts w:hint="eastAsia"/>
        </w:rPr>
        <w:t>城市</w:t>
      </w:r>
      <w:r w:rsidR="009B4F2A">
        <w:rPr>
          <w:rFonts w:hint="eastAsia"/>
        </w:rPr>
        <w:t>的所有的后继。红色的</w:t>
      </w:r>
      <w:proofErr w:type="gramStart"/>
      <w:r w:rsidR="009B4F2A">
        <w:rPr>
          <w:rFonts w:hint="eastAsia"/>
        </w:rPr>
        <w:t>边表示</w:t>
      </w:r>
      <w:proofErr w:type="gramEnd"/>
      <w:r w:rsidR="009B4F2A">
        <w:rPr>
          <w:rFonts w:hint="eastAsia"/>
        </w:rPr>
        <w:t>正在处理的</w:t>
      </w:r>
      <w:r w:rsidR="005267F3">
        <w:rPr>
          <w:rFonts w:hint="eastAsia"/>
        </w:rPr>
        <w:t>航线</w:t>
      </w:r>
      <w:r w:rsidR="00656226">
        <w:rPr>
          <w:rFonts w:hint="eastAsia"/>
        </w:rPr>
        <w:t>。如果后继顶点的最短路径和第二短路径有所改变，那么它对应那行的表格的颜色会改变，并且改变其数值。</w:t>
      </w:r>
    </w:p>
    <w:p w14:paraId="03C66749" w14:textId="5A6DECFD" w:rsidR="00EC42B8" w:rsidRDefault="00EC42B8" w:rsidP="00EC42B8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显示最短路径和第二短路径</w:t>
      </w:r>
    </w:p>
    <w:p w14:paraId="462985BE" w14:textId="794F8C03" w:rsidR="00656226" w:rsidRDefault="00656226" w:rsidP="00656226">
      <w:pPr>
        <w:pStyle w:val="a3"/>
        <w:ind w:left="840" w:firstLineChars="0" w:firstLine="0"/>
      </w:pPr>
      <w:r w:rsidRPr="00656226">
        <w:rPr>
          <w:noProof/>
        </w:rPr>
        <w:drawing>
          <wp:inline distT="0" distB="0" distL="0" distR="0" wp14:anchorId="7BD15639" wp14:editId="274E1385">
            <wp:extent cx="5274310" cy="4599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BCEE" w14:textId="293A1931" w:rsidR="00656226" w:rsidRDefault="00656226" w:rsidP="00656226">
      <w:pPr>
        <w:pStyle w:val="a3"/>
        <w:ind w:left="840" w:firstLineChars="0" w:firstLine="0"/>
      </w:pPr>
      <w:r>
        <w:rPr>
          <w:rFonts w:hint="eastAsia"/>
        </w:rPr>
        <w:lastRenderedPageBreak/>
        <w:t>点击显示细节：屏幕显示城市A</w:t>
      </w:r>
      <w:r>
        <w:t>-B</w:t>
      </w:r>
      <w:r>
        <w:rPr>
          <w:rFonts w:hint="eastAsia"/>
        </w:rPr>
        <w:t>的最短路径和第二短路径的总权重</w:t>
      </w:r>
    </w:p>
    <w:p w14:paraId="7BBB3FDB" w14:textId="09EFBE78" w:rsidR="00656226" w:rsidRDefault="00656226" w:rsidP="00656226">
      <w:pPr>
        <w:pStyle w:val="a3"/>
        <w:ind w:left="840" w:firstLineChars="0" w:firstLine="0"/>
      </w:pPr>
      <w:r>
        <w:rPr>
          <w:rFonts w:hint="eastAsia"/>
        </w:rPr>
        <w:t>点击显示最短路径按钮：最短路径</w:t>
      </w:r>
      <w:r w:rsidR="005267F3">
        <w:rPr>
          <w:rFonts w:hint="eastAsia"/>
        </w:rPr>
        <w:t>所经过的所有城市以及细节会被打印出来，对应路径的颜色会在图中变成橙色</w:t>
      </w:r>
    </w:p>
    <w:p w14:paraId="7367333B" w14:textId="3C93BDBD" w:rsidR="005267F3" w:rsidRDefault="005267F3" w:rsidP="00656226">
      <w:pPr>
        <w:pStyle w:val="a3"/>
        <w:ind w:left="840" w:firstLineChars="0" w:firstLine="0"/>
      </w:pPr>
      <w:r>
        <w:rPr>
          <w:rFonts w:hint="eastAsia"/>
        </w:rPr>
        <w:t>点击显示第二短路径按钮：同上，路径颜色为蓝色</w:t>
      </w:r>
    </w:p>
    <w:p w14:paraId="0B178CA9" w14:textId="544FE9AC" w:rsidR="00EC42B8" w:rsidRDefault="00EC42B8" w:rsidP="00EC42B8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更改目标城市</w:t>
      </w:r>
    </w:p>
    <w:p w14:paraId="18C453B6" w14:textId="3B089443" w:rsidR="0095317F" w:rsidRDefault="0095317F" w:rsidP="0095317F">
      <w:pPr>
        <w:pStyle w:val="a3"/>
        <w:ind w:left="840" w:firstLineChars="0" w:firstLine="0"/>
      </w:pPr>
      <w:r w:rsidRPr="0095317F">
        <w:rPr>
          <w:noProof/>
        </w:rPr>
        <w:drawing>
          <wp:inline distT="0" distB="0" distL="0" distR="0" wp14:anchorId="08829EAE" wp14:editId="160E3B60">
            <wp:extent cx="2805133" cy="98584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5133" cy="9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A5A1" w14:textId="493596B0" w:rsidR="0095317F" w:rsidRDefault="0095317F" w:rsidP="0095317F">
      <w:pPr>
        <w:pStyle w:val="a3"/>
        <w:ind w:left="840" w:firstLineChars="0" w:firstLine="0"/>
      </w:pPr>
      <w:r>
        <w:rPr>
          <w:rFonts w:hint="eastAsia"/>
        </w:rPr>
        <w:t>在下拉菜单中重新选择目标城市，并确认。</w:t>
      </w:r>
    </w:p>
    <w:p w14:paraId="3AA4EEA8" w14:textId="77777777" w:rsidR="0095317F" w:rsidRDefault="0095317F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删除航线</w:t>
      </w:r>
    </w:p>
    <w:p w14:paraId="78E8DBEA" w14:textId="77777777" w:rsidR="0095317F" w:rsidRDefault="0095317F" w:rsidP="0095317F">
      <w:r w:rsidRPr="005267F3">
        <w:rPr>
          <w:noProof/>
        </w:rPr>
        <w:drawing>
          <wp:inline distT="0" distB="0" distL="0" distR="0" wp14:anchorId="54ACA0DA" wp14:editId="7DA3AFD2">
            <wp:extent cx="5274310" cy="4362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8923" w14:textId="77777777" w:rsidR="0095317F" w:rsidRDefault="0095317F" w:rsidP="0095317F">
      <w:pPr>
        <w:pStyle w:val="a3"/>
        <w:ind w:left="360" w:firstLineChars="0" w:firstLine="0"/>
      </w:pPr>
      <w:r>
        <w:rPr>
          <w:rFonts w:hint="eastAsia"/>
        </w:rPr>
        <w:t>这个功能主要用来模拟航线的取消。当某条航线取消以后，可能对最短路径产生影响，但是对第二短路径并没有影响。在这种情况下，界面可不再经过计算直接返回给用户可选路径。</w:t>
      </w:r>
    </w:p>
    <w:p w14:paraId="581EB132" w14:textId="77777777" w:rsidR="0095317F" w:rsidRDefault="0095317F" w:rsidP="0095317F">
      <w:pPr>
        <w:pStyle w:val="a3"/>
        <w:ind w:left="360" w:firstLineChars="0" w:firstLine="0"/>
      </w:pPr>
      <w:r>
        <w:rPr>
          <w:rFonts w:hint="eastAsia"/>
        </w:rPr>
        <w:t>点击“删除航线</w:t>
      </w:r>
      <w:r>
        <w:t>”</w:t>
      </w:r>
      <w:r>
        <w:rPr>
          <w:rFonts w:hint="eastAsia"/>
        </w:rPr>
        <w:t>按钮：将跳转到对应界面，那里有所有图中的航线对应的checkbox列表。通过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选线来</w:t>
      </w:r>
      <w:proofErr w:type="gramStart"/>
      <w:r>
        <w:rPr>
          <w:rFonts w:hint="eastAsia"/>
        </w:rPr>
        <w:t>去掉想</w:t>
      </w:r>
      <w:proofErr w:type="gramEnd"/>
      <w:r>
        <w:rPr>
          <w:rFonts w:hint="eastAsia"/>
        </w:rPr>
        <w:t>去掉的线</w:t>
      </w:r>
    </w:p>
    <w:p w14:paraId="2C80AED2" w14:textId="77777777" w:rsidR="0095317F" w:rsidRDefault="0095317F" w:rsidP="0095317F">
      <w:pPr>
        <w:pStyle w:val="a3"/>
        <w:ind w:left="360" w:firstLineChars="0" w:firstLine="0"/>
      </w:pPr>
      <w:r>
        <w:rPr>
          <w:rFonts w:hint="eastAsia"/>
        </w:rPr>
        <w:t>如果去掉的航线在第一短路径，但是没有在第二短路径里面，那么页面将提示用户仍旧可以选择第二短路径。</w:t>
      </w:r>
    </w:p>
    <w:p w14:paraId="5FBF7818" w14:textId="77777777" w:rsidR="0095317F" w:rsidRDefault="0095317F" w:rsidP="0095317F">
      <w:pPr>
        <w:pStyle w:val="a3"/>
        <w:ind w:left="360" w:firstLineChars="0" w:firstLine="0"/>
      </w:pPr>
      <w:r w:rsidRPr="005267F3">
        <w:rPr>
          <w:noProof/>
        </w:rPr>
        <w:lastRenderedPageBreak/>
        <w:drawing>
          <wp:inline distT="0" distB="0" distL="0" distR="0" wp14:anchorId="0B9D0952" wp14:editId="227B5659">
            <wp:extent cx="3667152" cy="623892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52" cy="62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0756" w14:textId="77777777" w:rsidR="0095317F" w:rsidRDefault="0095317F" w:rsidP="0095317F">
      <w:pPr>
        <w:pStyle w:val="a3"/>
        <w:ind w:left="360" w:firstLineChars="0" w:firstLine="0"/>
      </w:pPr>
      <w:r>
        <w:rPr>
          <w:rFonts w:hint="eastAsia"/>
        </w:rPr>
        <w:t>如果去掉的航线</w:t>
      </w:r>
      <w:proofErr w:type="gramStart"/>
      <w:r>
        <w:rPr>
          <w:rFonts w:hint="eastAsia"/>
        </w:rPr>
        <w:t>们属于</w:t>
      </w:r>
      <w:proofErr w:type="gramEnd"/>
      <w:r>
        <w:rPr>
          <w:rFonts w:hint="eastAsia"/>
        </w:rPr>
        <w:t>最短和第二短路径，那么需要对路径进行重新的计算。</w:t>
      </w:r>
    </w:p>
    <w:p w14:paraId="5622CEC4" w14:textId="77777777" w:rsidR="00BD375E" w:rsidRDefault="00BD375E" w:rsidP="0095317F">
      <w:pPr>
        <w:pStyle w:val="a3"/>
        <w:ind w:left="360" w:firstLineChars="0" w:firstLine="0"/>
      </w:pPr>
    </w:p>
    <w:p w14:paraId="7179472E" w14:textId="3D03CED6" w:rsidR="0095317F" w:rsidRDefault="0095317F" w:rsidP="0095317F">
      <w:pPr>
        <w:pStyle w:val="a3"/>
        <w:ind w:left="360" w:firstLineChars="0" w:firstLine="0"/>
      </w:pPr>
      <w:r w:rsidRPr="005267F3">
        <w:rPr>
          <w:noProof/>
        </w:rPr>
        <w:drawing>
          <wp:inline distT="0" distB="0" distL="0" distR="0" wp14:anchorId="70AC59B7" wp14:editId="1EFAA2F7">
            <wp:extent cx="2524143" cy="657230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43" cy="6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1581" w14:textId="77777777" w:rsidR="0095317F" w:rsidRDefault="0095317F" w:rsidP="0095317F">
      <w:pPr>
        <w:pStyle w:val="a3"/>
        <w:ind w:left="840" w:firstLineChars="0" w:firstLine="0"/>
      </w:pPr>
    </w:p>
    <w:p w14:paraId="1F05CAAE" w14:textId="27E2B275" w:rsidR="00EC42B8" w:rsidRDefault="00EC42B8" w:rsidP="00EC42B8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添加航线</w:t>
      </w:r>
    </w:p>
    <w:p w14:paraId="3EE50826" w14:textId="76F7493E" w:rsidR="0095317F" w:rsidRDefault="0095317F" w:rsidP="0095317F">
      <w:pPr>
        <w:pStyle w:val="a3"/>
        <w:ind w:left="840" w:firstLineChars="0" w:firstLine="0"/>
      </w:pPr>
      <w:r>
        <w:rPr>
          <w:rFonts w:hint="eastAsia"/>
        </w:rPr>
        <w:t>在默认情况下，由于被选中城市之间的所有航线都自动加到了图中，所以可以添加的航线的集合是空的。但是当用户在删除航线以后，这些被删除的航线会被添加到可添加的航线中。</w:t>
      </w:r>
      <w:proofErr w:type="gramStart"/>
      <w:r>
        <w:rPr>
          <w:rFonts w:hint="eastAsia"/>
        </w:rPr>
        <w:t>勾选想要</w:t>
      </w:r>
      <w:proofErr w:type="gramEnd"/>
      <w:r>
        <w:rPr>
          <w:rFonts w:hint="eastAsia"/>
        </w:rPr>
        <w:t>添加的航线，然后确认。系统将自动完成相关计算</w:t>
      </w:r>
    </w:p>
    <w:p w14:paraId="75260965" w14:textId="07C1B6B4" w:rsidR="00351BF9" w:rsidRDefault="00351BF9" w:rsidP="00EC42B8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重启</w:t>
      </w:r>
    </w:p>
    <w:p w14:paraId="2D8ACF83" w14:textId="5D801D3F" w:rsidR="0095317F" w:rsidRDefault="0095317F" w:rsidP="0095317F">
      <w:pPr>
        <w:pStyle w:val="a3"/>
        <w:ind w:left="840" w:firstLineChars="0" w:firstLine="0"/>
      </w:pPr>
      <w:r>
        <w:rPr>
          <w:rFonts w:hint="eastAsia"/>
        </w:rPr>
        <w:t>点击重新开始按钮。程序将会自动跳转到第一个界面。用户此时可以对城市进行添加和删除。</w:t>
      </w:r>
    </w:p>
    <w:p w14:paraId="77B757E5" w14:textId="3CC186DE" w:rsidR="00B55427" w:rsidRDefault="00B55427" w:rsidP="00B5542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实现过程（矩阵分割）</w:t>
      </w:r>
    </w:p>
    <w:p w14:paraId="5F999B93" w14:textId="57A80CFA" w:rsidR="0095317F" w:rsidRDefault="0095317F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选择出发城市和目标城市：</w:t>
      </w:r>
    </w:p>
    <w:p w14:paraId="11F8A0D2" w14:textId="55CE657E" w:rsidR="00002FD1" w:rsidRDefault="0095317F" w:rsidP="0095317F">
      <w:pPr>
        <w:pStyle w:val="a3"/>
        <w:ind w:left="840" w:firstLineChars="0" w:firstLine="0"/>
      </w:pPr>
      <w:r>
        <w:rPr>
          <w:rFonts w:hint="eastAsia"/>
        </w:rPr>
        <w:t>分别定义所有的城市和所有的线。</w:t>
      </w:r>
    </w:p>
    <w:p w14:paraId="15A51C15" w14:textId="462AB7F3" w:rsidR="00002FD1" w:rsidRDefault="00002FD1" w:rsidP="0095317F">
      <w:pPr>
        <w:pStyle w:val="a3"/>
        <w:ind w:left="840" w:firstLineChars="0" w:firstLine="0"/>
      </w:pPr>
      <w:r>
        <w:rPr>
          <w:rFonts w:hint="eastAsia"/>
        </w:rPr>
        <w:t>达到城市和出发城市将分别</w:t>
      </w:r>
      <w:r w:rsidR="004457B0">
        <w:rPr>
          <w:rFonts w:hint="eastAsia"/>
        </w:rPr>
        <w:t>被</w:t>
      </w:r>
      <w:r>
        <w:rPr>
          <w:rFonts w:hint="eastAsia"/>
        </w:rPr>
        <w:t>存储在</w:t>
      </w:r>
      <w:r w:rsidR="00FE7893">
        <w:rPr>
          <w:rFonts w:hint="eastAsia"/>
        </w:rPr>
        <w:t>字典</w:t>
      </w:r>
      <w:proofErr w:type="spellStart"/>
      <w:r>
        <w:rPr>
          <w:rFonts w:hint="eastAsia"/>
        </w:rPr>
        <w:t>c</w:t>
      </w:r>
      <w:r>
        <w:t>_</w:t>
      </w:r>
      <w:r w:rsidR="00FE7893">
        <w:t>arrival</w:t>
      </w:r>
      <w:proofErr w:type="spellEnd"/>
      <w:r w:rsidR="00FE7893">
        <w:rPr>
          <w:rFonts w:hint="eastAsia"/>
        </w:rPr>
        <w:t>和</w:t>
      </w:r>
      <w:proofErr w:type="spellStart"/>
      <w:r w:rsidR="00FE7893">
        <w:rPr>
          <w:rFonts w:hint="eastAsia"/>
        </w:rPr>
        <w:t>c</w:t>
      </w:r>
      <w:r w:rsidR="00FE7893">
        <w:t>_departure</w:t>
      </w:r>
      <w:proofErr w:type="spellEnd"/>
    </w:p>
    <w:p w14:paraId="57959BA9" w14:textId="77777777" w:rsidR="00FE7893" w:rsidRDefault="00FE7893" w:rsidP="0095317F">
      <w:pPr>
        <w:pStyle w:val="a3"/>
        <w:ind w:left="840" w:firstLineChars="0" w:firstLine="0"/>
      </w:pPr>
    </w:p>
    <w:p w14:paraId="6506CA54" w14:textId="66F7D57B" w:rsidR="0095317F" w:rsidRDefault="0095317F" w:rsidP="0095317F">
      <w:pPr>
        <w:pStyle w:val="a3"/>
        <w:ind w:left="840" w:firstLineChars="0" w:firstLine="0"/>
      </w:pPr>
      <w:r>
        <w:rPr>
          <w:rFonts w:hint="eastAsia"/>
        </w:rPr>
        <w:t>用三个矩阵来表示他们之间的关系：第二个矩阵表示不同城市之间航线的权重</w:t>
      </w:r>
      <w:r w:rsidR="00135BB4">
        <w:rPr>
          <w:rFonts w:hint="eastAsia"/>
        </w:rPr>
        <w:t>(</w:t>
      </w:r>
      <w:r w:rsidR="00135BB4">
        <w:t>m</w:t>
      </w:r>
      <w:r w:rsidR="003C2B48">
        <w:rPr>
          <w:rFonts w:hint="eastAsia"/>
        </w:rPr>
        <w:t>1</w:t>
      </w:r>
      <w:r w:rsidR="00135BB4">
        <w:t>)</w:t>
      </w:r>
      <w:r>
        <w:rPr>
          <w:rFonts w:hint="eastAsia"/>
        </w:rPr>
        <w:t>，第三个矩阵表示</w:t>
      </w:r>
      <w:r w:rsidR="00785907">
        <w:rPr>
          <w:rFonts w:hint="eastAsia"/>
        </w:rPr>
        <w:t>城市间的航线</w:t>
      </w:r>
      <w:proofErr w:type="gramStart"/>
      <w:r w:rsidR="00785907">
        <w:rPr>
          <w:rFonts w:hint="eastAsia"/>
        </w:rPr>
        <w:t>“</w:t>
      </w:r>
      <w:proofErr w:type="gramEnd"/>
      <w:r w:rsidR="00785907">
        <w:rPr>
          <w:rFonts w:hint="eastAsia"/>
        </w:rPr>
        <w:t>都是谁“</w:t>
      </w:r>
      <w:r w:rsidR="00135BB4">
        <w:rPr>
          <w:rFonts w:hint="eastAsia"/>
        </w:rPr>
        <w:t>(</w:t>
      </w:r>
      <w:r w:rsidR="00135BB4">
        <w:t>m</w:t>
      </w:r>
      <w:r w:rsidR="003C2B48">
        <w:rPr>
          <w:rFonts w:hint="eastAsia"/>
        </w:rPr>
        <w:t>2</w:t>
      </w:r>
      <w:r w:rsidR="00135BB4">
        <w:t>)</w:t>
      </w:r>
    </w:p>
    <w:p w14:paraId="4F596FAF" w14:textId="76AC2DAE" w:rsidR="008336EC" w:rsidRDefault="008336EC" w:rsidP="0095317F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46616751" wp14:editId="21C5790D">
            <wp:extent cx="3286125" cy="9810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F701" w14:textId="21ACB6DD" w:rsidR="004F76AD" w:rsidRDefault="004F76AD" w:rsidP="0095317F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79F00E7B" wp14:editId="09687F7F">
            <wp:extent cx="3409950" cy="981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2388" w14:textId="38A12FCF" w:rsidR="004457B0" w:rsidRDefault="00135BB4" w:rsidP="004457B0">
      <w:pPr>
        <w:pStyle w:val="a3"/>
        <w:ind w:left="840" w:firstLineChars="0" w:firstLine="0"/>
      </w:pPr>
      <w:r>
        <w:rPr>
          <w:rFonts w:hint="eastAsia"/>
        </w:rPr>
        <w:t>由于城市之间的航线都是有来必有往，且航班价格一样，所以三个矩阵都是对称的。</w:t>
      </w:r>
    </w:p>
    <w:p w14:paraId="1AB3DE2F" w14:textId="77777777" w:rsidR="004457B0" w:rsidRDefault="004457B0" w:rsidP="004457B0">
      <w:pPr>
        <w:pStyle w:val="a3"/>
        <w:ind w:left="840" w:firstLineChars="0" w:firstLine="0"/>
      </w:pPr>
    </w:p>
    <w:p w14:paraId="034AB47A" w14:textId="611315DF" w:rsidR="00785907" w:rsidRDefault="00785907" w:rsidP="00785907">
      <w:pPr>
        <w:pStyle w:val="a3"/>
        <w:ind w:left="840" w:firstLineChars="0" w:firstLine="0"/>
      </w:pPr>
      <w:r>
        <w:rPr>
          <w:rFonts w:hint="eastAsia"/>
        </w:rPr>
        <w:t>当选择了目标城市，出发城市以及中转城市之后，根据所有被选择城市的id来对上面的三个矩阵进行切割。从而获得三个子矩阵。之后所有的算法都是根据这三个子矩阵来做的</w:t>
      </w:r>
    </w:p>
    <w:p w14:paraId="6FDC1F52" w14:textId="000174F1" w:rsidR="00785907" w:rsidRDefault="00785907" w:rsidP="00785907">
      <w:pPr>
        <w:pStyle w:val="a3"/>
        <w:ind w:left="840" w:firstLineChars="0" w:firstLine="0"/>
      </w:pPr>
      <w:r>
        <w:rPr>
          <w:rFonts w:hint="eastAsia"/>
        </w:rPr>
        <w:t>加图：</w:t>
      </w:r>
    </w:p>
    <w:p w14:paraId="35295819" w14:textId="3178CB00" w:rsidR="00357160" w:rsidRDefault="00E33D23" w:rsidP="00D6229B">
      <w:pPr>
        <w:pStyle w:val="a3"/>
        <w:ind w:left="84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107E8B" wp14:editId="794B3CEB">
                <wp:simplePos x="0" y="0"/>
                <wp:positionH relativeFrom="column">
                  <wp:posOffset>2096311</wp:posOffset>
                </wp:positionH>
                <wp:positionV relativeFrom="paragraph">
                  <wp:posOffset>622570</wp:posOffset>
                </wp:positionV>
                <wp:extent cx="1867710" cy="0"/>
                <wp:effectExtent l="0" t="76200" r="18415" b="952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77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155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165.05pt;margin-top:49pt;width:147.0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B45D7" wp14:editId="3CEE8E9A">
                <wp:simplePos x="0" y="0"/>
                <wp:positionH relativeFrom="column">
                  <wp:posOffset>2097931</wp:posOffset>
                </wp:positionH>
                <wp:positionV relativeFrom="paragraph">
                  <wp:posOffset>251202</wp:posOffset>
                </wp:positionV>
                <wp:extent cx="2388140" cy="343036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140" cy="343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2400B" w14:textId="4F4DC53F" w:rsidR="00E33D23" w:rsidRDefault="00E33D23">
                            <w:r>
                              <w:t>m2 = m1[</w:t>
                            </w:r>
                            <w:proofErr w:type="spellStart"/>
                            <w:proofErr w:type="gramStart"/>
                            <w:r>
                              <w:t>np.ix</w:t>
                            </w:r>
                            <w:proofErr w:type="spellEnd"/>
                            <w:r>
                              <w:t>_(</w:t>
                            </w:r>
                            <w:proofErr w:type="gramEnd"/>
                            <w:r>
                              <w:t>[2,1,4],[2,1,4])]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B45D7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165.2pt;margin-top:19.8pt;width:188.0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" filled="f" stroked="f" strokeweight=".5pt">
                <v:textbox>
                  <w:txbxContent>
                    <w:p w14:paraId="09E2400B" w14:textId="4F4DC53F" w:rsidR="00E33D23" w:rsidRDefault="00E33D23">
                      <w:r>
                        <w:t>m2 = m1[</w:t>
                      </w:r>
                      <w:proofErr w:type="spellStart"/>
                      <w:proofErr w:type="gramStart"/>
                      <w:r>
                        <w:t>np.ix</w:t>
                      </w:r>
                      <w:proofErr w:type="spellEnd"/>
                      <w:r>
                        <w:t>_(</w:t>
                      </w:r>
                      <w:proofErr w:type="gramEnd"/>
                      <w:r>
                        <w:t>[2,1,4],[2,1,4])]</w:t>
                      </w:r>
                    </w:p>
                  </w:txbxContent>
                </v:textbox>
              </v:shape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D408B" wp14:editId="0A5E9939">
                <wp:simplePos x="0" y="0"/>
                <wp:positionH relativeFrom="column">
                  <wp:posOffset>1267812</wp:posOffset>
                </wp:positionH>
                <wp:positionV relativeFrom="paragraph">
                  <wp:posOffset>158994</wp:posOffset>
                </wp:positionV>
                <wp:extent cx="140969" cy="1291538"/>
                <wp:effectExtent l="0" t="3810" r="27305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969" cy="129153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735CB" id="矩形 20" o:spid="_x0000_s1026" style="position:absolute;left:0;text-align:left;margin-left:99.85pt;margin-top:12.5pt;width:11.1pt;height:101.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" filled="f" strokecolor="#ed7d31 [3205]">
                <v:stroke joinstyle="round"/>
              </v:rect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31DEF" wp14:editId="256BFF14">
                <wp:simplePos x="0" y="0"/>
                <wp:positionH relativeFrom="column">
                  <wp:posOffset>1267812</wp:posOffset>
                </wp:positionH>
                <wp:positionV relativeFrom="paragraph">
                  <wp:posOffset>-188974</wp:posOffset>
                </wp:positionV>
                <wp:extent cx="140969" cy="1291538"/>
                <wp:effectExtent l="0" t="3810" r="27305" b="273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969" cy="129153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FBA86" id="矩形 19" o:spid="_x0000_s1026" style="position:absolute;left:0;text-align:left;margin-left:99.85pt;margin-top:-14.9pt;width:11.1pt;height:101.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" filled="f" strokecolor="#ed7d31 [3205]">
                <v:stroke joinstyle="round"/>
              </v:rect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A2F7E" wp14:editId="41367679">
                <wp:simplePos x="0" y="0"/>
                <wp:positionH relativeFrom="column">
                  <wp:posOffset>1267919</wp:posOffset>
                </wp:positionH>
                <wp:positionV relativeFrom="paragraph">
                  <wp:posOffset>-322080</wp:posOffset>
                </wp:positionV>
                <wp:extent cx="140969" cy="1291538"/>
                <wp:effectExtent l="0" t="3810" r="27305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969" cy="129153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F1E2" id="矩形 18" o:spid="_x0000_s1026" style="position:absolute;left:0;text-align:left;margin-left:99.85pt;margin-top:-25.35pt;width:11.1pt;height:101.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" filled="f" strokecolor="#ed7d31 [3205]">
                <v:stroke joinstyle="round"/>
              </v:rect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92C44" wp14:editId="07ECD33F">
                <wp:simplePos x="0" y="0"/>
                <wp:positionH relativeFrom="column">
                  <wp:posOffset>1731983</wp:posOffset>
                </wp:positionH>
                <wp:positionV relativeFrom="paragraph">
                  <wp:posOffset>-23049</wp:posOffset>
                </wp:positionV>
                <wp:extent cx="141051" cy="1010461"/>
                <wp:effectExtent l="0" t="0" r="11430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1" cy="10104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059D9" id="矩形 17" o:spid="_x0000_s1026" style="position:absolute;left:0;text-align:left;margin-left:136.4pt;margin-top:-1.8pt;width:11.1pt;height:7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" filled="f" strokecolor="#ed7d31 [3205]">
                <v:stroke joinstyle="round"/>
              </v:rect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31AC8" wp14:editId="071B7D2F">
                <wp:simplePos x="0" y="0"/>
                <wp:positionH relativeFrom="column">
                  <wp:posOffset>1017838</wp:posOffset>
                </wp:positionH>
                <wp:positionV relativeFrom="paragraph">
                  <wp:posOffset>-25792</wp:posOffset>
                </wp:positionV>
                <wp:extent cx="141051" cy="1010461"/>
                <wp:effectExtent l="0" t="0" r="11430" b="1841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1" cy="10104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56D7F" id="矩形 16" o:spid="_x0000_s1026" style="position:absolute;left:0;text-align:left;margin-left:80.15pt;margin-top:-2.05pt;width:11.1pt;height:7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" filled="f" strokecolor="#ed7d31 [3205]">
                <v:stroke joinstyle="round"/>
              </v:rect>
            </w:pict>
          </mc:Fallback>
        </mc:AlternateContent>
      </w:r>
      <w:r w:rsidR="00D622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F69B0" wp14:editId="1136154D">
                <wp:simplePos x="0" y="0"/>
                <wp:positionH relativeFrom="column">
                  <wp:posOffset>1250004</wp:posOffset>
                </wp:positionH>
                <wp:positionV relativeFrom="paragraph">
                  <wp:posOffset>-29183</wp:posOffset>
                </wp:positionV>
                <wp:extent cx="141051" cy="1010461"/>
                <wp:effectExtent l="0" t="0" r="11430" b="184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1" cy="10104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54B7A" id="矩形 4" o:spid="_x0000_s1026" style="position:absolute;left:0;text-align:left;margin-left:98.45pt;margin-top:-2.3pt;width:11.1pt;height:7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" filled="f" strokecolor="#ed7d31 [3205]">
                <v:stroke joinstyle="round"/>
              </v:rect>
            </w:pict>
          </mc:Fallback>
        </mc:AlternateContent>
      </w:r>
      <w:r w:rsidR="00357160">
        <w:rPr>
          <w:noProof/>
        </w:rPr>
        <w:drawing>
          <wp:inline distT="0" distB="0" distL="0" distR="0" wp14:anchorId="2706FAEC" wp14:editId="51D4E682">
            <wp:extent cx="1714500" cy="971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60">
        <w:rPr>
          <w:rFonts w:hint="eastAsia"/>
        </w:rPr>
        <w:t xml:space="preserve"> </w:t>
      </w:r>
      <w:r w:rsidR="00D6229B">
        <w:t xml:space="preserve">           </w:t>
      </w:r>
      <w:r w:rsidR="00357160">
        <w:t xml:space="preserve"> </w:t>
      </w:r>
      <w:r>
        <w:t xml:space="preserve">           </w:t>
      </w:r>
      <w:r w:rsidR="00357160">
        <w:t xml:space="preserve"> </w:t>
      </w:r>
      <w:r w:rsidR="00357160">
        <w:rPr>
          <w:noProof/>
        </w:rPr>
        <w:drawing>
          <wp:inline distT="0" distB="0" distL="0" distR="0" wp14:anchorId="59F1A5A6" wp14:editId="266CBC87">
            <wp:extent cx="2047875" cy="6667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EB7E" w14:textId="269CCB05" w:rsidR="00E33D23" w:rsidRDefault="00E33D23" w:rsidP="00E33D23">
      <w:pPr>
        <w:pStyle w:val="a3"/>
        <w:ind w:left="840" w:firstLineChars="0" w:firstLine="0"/>
        <w:rPr>
          <w:rFonts w:hint="eastAsia"/>
        </w:rPr>
      </w:pPr>
      <w:r w:rsidRPr="00E33D23">
        <w:drawing>
          <wp:inline distT="0" distB="0" distL="0" distR="0" wp14:anchorId="68253463" wp14:editId="7657B54B">
            <wp:extent cx="4910173" cy="107157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10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51BB" w14:textId="38EA7BE6" w:rsidR="00785907" w:rsidRDefault="00785907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在图上标记所有的城市和航线：</w:t>
      </w:r>
    </w:p>
    <w:p w14:paraId="01B1E117" w14:textId="77777777" w:rsidR="00310ECB" w:rsidRDefault="00310ECB" w:rsidP="00310ECB">
      <w:pPr>
        <w:pStyle w:val="a3"/>
        <w:ind w:left="840" w:firstLineChars="0"/>
      </w:pPr>
      <w:r>
        <w:rPr>
          <w:rFonts w:hint="eastAsia"/>
        </w:rPr>
        <w:t>根据被选择的城市，创建一个marker</w:t>
      </w:r>
      <w:r>
        <w:t xml:space="preserve"> list</w:t>
      </w:r>
      <w:r>
        <w:rPr>
          <w:rFonts w:hint="eastAsia"/>
        </w:rPr>
        <w:t>。在里面，每一个城市就是一个marker，初始化它的位置。</w:t>
      </w:r>
    </w:p>
    <w:p w14:paraId="40BBDA48" w14:textId="77777777" w:rsidR="00310ECB" w:rsidRDefault="00310ECB" w:rsidP="00310ECB">
      <w:pPr>
        <w:pStyle w:val="a3"/>
        <w:ind w:left="840" w:firstLineChars="0" w:firstLine="0"/>
      </w:pPr>
    </w:p>
    <w:p w14:paraId="5E5E2F22" w14:textId="70BC13B7" w:rsidR="00960BF7" w:rsidRPr="00960BF7" w:rsidRDefault="00785907" w:rsidP="00960BF7">
      <w:pPr>
        <w:pStyle w:val="a3"/>
        <w:ind w:left="840" w:firstLineChars="0" w:firstLine="0"/>
      </w:pPr>
      <w:r>
        <w:rPr>
          <w:rFonts w:hint="eastAsia"/>
        </w:rPr>
        <w:t>根据被选择的城市，</w:t>
      </w:r>
      <w:r w:rsidR="00FE7893">
        <w:rPr>
          <w:rFonts w:hint="eastAsia"/>
        </w:rPr>
        <w:t>创建一个城市组成的list</w:t>
      </w:r>
      <w:r w:rsidR="00FE7893">
        <w:t>(</w:t>
      </w:r>
      <w:proofErr w:type="spellStart"/>
      <w:r w:rsidR="00FE7893">
        <w:t>city_list</w:t>
      </w:r>
      <w:proofErr w:type="spellEnd"/>
      <w:r w:rsidR="00FE7893">
        <w:t>)</w:t>
      </w:r>
      <w:r w:rsidR="00FE7893">
        <w:rPr>
          <w:rFonts w:hint="eastAsia"/>
        </w:rPr>
        <w:t>。</w:t>
      </w:r>
      <w:r>
        <w:rPr>
          <w:rFonts w:hint="eastAsia"/>
        </w:rPr>
        <w:t>分别对每一个城市n</w:t>
      </w:r>
      <w:r>
        <w:t>ew</w:t>
      </w:r>
      <w:r>
        <w:rPr>
          <w:rFonts w:hint="eastAsia"/>
        </w:rPr>
        <w:t>一个类（Point），并完成对其</w:t>
      </w:r>
      <w:r w:rsidR="00960BF7">
        <w:rPr>
          <w:rFonts w:hint="eastAsia"/>
        </w:rPr>
        <w:t>id，name，前驱，最短路径等</w:t>
      </w:r>
      <w:r>
        <w:rPr>
          <w:rFonts w:hint="eastAsia"/>
        </w:rPr>
        <w:t>的初始化</w:t>
      </w:r>
      <w:r w:rsidR="00960BF7">
        <w:rPr>
          <w:rFonts w:hint="eastAsia"/>
        </w:rPr>
        <w:t>。</w:t>
      </w:r>
    </w:p>
    <w:p w14:paraId="7B307EAF" w14:textId="42F34166" w:rsidR="00785907" w:rsidRDefault="00785907" w:rsidP="00785907">
      <w:pPr>
        <w:pStyle w:val="a3"/>
        <w:ind w:left="840" w:firstLineChars="0" w:firstLine="0"/>
      </w:pPr>
      <w:r>
        <w:rPr>
          <w:rFonts w:hint="eastAsia"/>
        </w:rPr>
        <w:t>并且</w:t>
      </w:r>
      <w:r w:rsidR="00960BF7">
        <w:rPr>
          <w:rFonts w:hint="eastAsia"/>
        </w:rPr>
        <w:t>根据Point这个类里面的属性，创建一个表格</w:t>
      </w:r>
      <w:r w:rsidR="00310ECB">
        <w:rPr>
          <w:rFonts w:hint="eastAsia"/>
        </w:rPr>
        <w:t>.</w:t>
      </w:r>
      <w:r w:rsidR="00310ECB">
        <w:t xml:space="preserve"> 通过命令</w:t>
      </w:r>
      <w:proofErr w:type="spellStart"/>
      <w:r w:rsidR="00310ECB">
        <w:rPr>
          <w:rFonts w:hint="eastAsia"/>
        </w:rPr>
        <w:t>m</w:t>
      </w:r>
      <w:r w:rsidR="00310ECB">
        <w:t>arker.popup</w:t>
      </w:r>
      <w:proofErr w:type="spellEnd"/>
      <w:r w:rsidR="00310ECB">
        <w:t xml:space="preserve"> = tab1</w:t>
      </w:r>
    </w:p>
    <w:p w14:paraId="75E29D0B" w14:textId="206B727D" w:rsidR="00310ECB" w:rsidRDefault="00310ECB" w:rsidP="00785907">
      <w:pPr>
        <w:pStyle w:val="a3"/>
        <w:ind w:left="840" w:firstLineChars="0" w:firstLine="0"/>
      </w:pPr>
      <w:r>
        <w:t>来使点</w:t>
      </w:r>
      <w:proofErr w:type="gramStart"/>
      <w:r>
        <w:t>开以后</w:t>
      </w:r>
      <w:proofErr w:type="gramEnd"/>
      <w:r>
        <w:rPr>
          <w:rFonts w:hint="eastAsia"/>
        </w:rPr>
        <w:t>pop</w:t>
      </w:r>
      <w:r>
        <w:t>up的内容为表格tab1</w:t>
      </w:r>
    </w:p>
    <w:p w14:paraId="77595017" w14:textId="77777777" w:rsidR="00310ECB" w:rsidRDefault="00310ECB" w:rsidP="00785907">
      <w:pPr>
        <w:pStyle w:val="a3"/>
        <w:ind w:left="840" w:firstLineChars="0" w:firstLine="0"/>
      </w:pPr>
    </w:p>
    <w:p w14:paraId="6D6F57EC" w14:textId="56DC1889" w:rsidR="000D65A0" w:rsidRDefault="000D65A0" w:rsidP="000D65A0">
      <w:pPr>
        <w:pStyle w:val="a3"/>
        <w:ind w:left="840" w:firstLineChars="0" w:firstLine="0"/>
      </w:pPr>
      <w:r>
        <w:rPr>
          <w:rFonts w:hint="eastAsia"/>
        </w:rPr>
        <w:t>根据被选择的航线，创建一个polyline的list，里面存储了所有的航线。</w:t>
      </w:r>
    </w:p>
    <w:p w14:paraId="47539B08" w14:textId="77777777" w:rsidR="000D65A0" w:rsidRPr="000D65A0" w:rsidRDefault="000D65A0" w:rsidP="00785907">
      <w:pPr>
        <w:pStyle w:val="a3"/>
        <w:ind w:left="840" w:firstLineChars="0" w:firstLine="0"/>
      </w:pPr>
    </w:p>
    <w:p w14:paraId="04BB15A1" w14:textId="77777777" w:rsidR="000D65A0" w:rsidRDefault="000D65A0" w:rsidP="00785907">
      <w:pPr>
        <w:pStyle w:val="a3"/>
        <w:ind w:left="840" w:firstLineChars="0" w:firstLine="0"/>
      </w:pPr>
    </w:p>
    <w:p w14:paraId="70D8876C" w14:textId="79BA76C1" w:rsidR="000D65A0" w:rsidRDefault="000D65A0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运行算法：</w:t>
      </w:r>
    </w:p>
    <w:p w14:paraId="016AC227" w14:textId="5FF4BFB7" w:rsidR="000D65A0" w:rsidRDefault="000D65A0" w:rsidP="000D65A0">
      <w:pPr>
        <w:pStyle w:val="a3"/>
        <w:ind w:left="840" w:firstLineChars="0" w:firstLine="0"/>
      </w:pPr>
      <w:r>
        <w:rPr>
          <w:rFonts w:hint="eastAsia"/>
        </w:rPr>
        <w:t>在算法的运行中，</w:t>
      </w:r>
      <w:r w:rsidR="00002FD1">
        <w:rPr>
          <w:rFonts w:hint="eastAsia"/>
        </w:rPr>
        <w:t>用</w:t>
      </w:r>
      <w:proofErr w:type="spellStart"/>
      <w:r w:rsidR="00002FD1">
        <w:rPr>
          <w:rFonts w:hint="eastAsia"/>
        </w:rPr>
        <w:t>ite</w:t>
      </w:r>
      <w:proofErr w:type="spellEnd"/>
      <w:r w:rsidR="00002FD1">
        <w:rPr>
          <w:rFonts w:hint="eastAsia"/>
        </w:rPr>
        <w:t>来标记一共进行了多少次的计算。这将用于slider的创建，方便用slider来控制查看算法每一步的执行。</w:t>
      </w:r>
    </w:p>
    <w:p w14:paraId="720B0806" w14:textId="3B102449" w:rsidR="008336EC" w:rsidRPr="008336EC" w:rsidRDefault="00BD375E" w:rsidP="00BD375E">
      <w:pPr>
        <w:rPr>
          <w:rFonts w:hint="eastAsia"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通过h桉树</w:t>
      </w:r>
      <w:proofErr w:type="spellStart"/>
      <w:r>
        <w:rPr>
          <w:rFonts w:hint="eastAsia"/>
          <w:color w:val="000000" w:themeColor="text1"/>
        </w:rPr>
        <w:t>ineract</w:t>
      </w:r>
      <w:r>
        <w:rPr>
          <w:color w:val="000000" w:themeColor="text1"/>
        </w:rPr>
        <w:t>_slider</w:t>
      </w:r>
      <w:proofErr w:type="spellEnd"/>
      <w:r>
        <w:rPr>
          <w:rFonts w:hint="eastAsia"/>
          <w:color w:val="000000" w:themeColor="text1"/>
        </w:rPr>
        <w:t>（）来实现slider更新的时候的处理</w:t>
      </w:r>
    </w:p>
    <w:p w14:paraId="2C3FBF66" w14:textId="77777777" w:rsidR="008336EC" w:rsidRDefault="008336EC" w:rsidP="008336EC">
      <w:pPr>
        <w:pStyle w:val="a3"/>
        <w:ind w:left="840" w:firstLineChars="0" w:firstLine="0"/>
      </w:pPr>
      <w:r>
        <w:rPr>
          <w:rFonts w:hint="eastAsia"/>
        </w:rPr>
        <w:t>在函数</w:t>
      </w:r>
      <w:proofErr w:type="spellStart"/>
      <w:r>
        <w:rPr>
          <w:rFonts w:hint="eastAsia"/>
        </w:rPr>
        <w:t>i</w:t>
      </w:r>
      <w:r>
        <w:t>nteract_slider</w:t>
      </w:r>
      <w:proofErr w:type="spellEnd"/>
      <w:r>
        <w:t>()</w:t>
      </w:r>
      <w:r>
        <w:rPr>
          <w:rFonts w:hint="eastAsia"/>
        </w:rPr>
        <w:t>中，正在处理的marker的不透明度被更新，它的popup中的表格被更新</w:t>
      </w:r>
    </w:p>
    <w:p w14:paraId="5768FEFD" w14:textId="77777777" w:rsidR="008336EC" w:rsidRPr="008336EC" w:rsidRDefault="008336EC" w:rsidP="000D65A0">
      <w:pPr>
        <w:pStyle w:val="a3"/>
        <w:ind w:left="840" w:firstLineChars="0" w:firstLine="0"/>
      </w:pPr>
    </w:p>
    <w:p w14:paraId="3BE6A5EC" w14:textId="5813226A" w:rsidR="008420A1" w:rsidRDefault="008420A1" w:rsidP="000D65A0">
      <w:pPr>
        <w:pStyle w:val="a3"/>
        <w:ind w:left="840" w:firstLineChars="0" w:firstLine="0"/>
        <w:rPr>
          <w:color w:val="FF0000"/>
        </w:rPr>
      </w:pPr>
    </w:p>
    <w:p w14:paraId="01A36E93" w14:textId="77777777" w:rsidR="008420A1" w:rsidRDefault="008420A1" w:rsidP="000D65A0">
      <w:pPr>
        <w:pStyle w:val="a3"/>
        <w:ind w:left="840" w:firstLineChars="0" w:firstLine="0"/>
        <w:rPr>
          <w:color w:val="FF0000"/>
        </w:rPr>
      </w:pPr>
    </w:p>
    <w:p w14:paraId="711C1F7D" w14:textId="2196FCCB" w:rsidR="008420A1" w:rsidRDefault="008420A1" w:rsidP="008420A1">
      <w:pPr>
        <w:ind w:left="840"/>
        <w:rPr>
          <w:color w:val="000000" w:themeColor="text1"/>
        </w:rPr>
      </w:pPr>
      <w:r>
        <w:rPr>
          <w:rFonts w:hint="eastAsia"/>
          <w:color w:val="000000" w:themeColor="text1"/>
        </w:rPr>
        <w:t>为了完成交互功能，有</w:t>
      </w:r>
      <w:r w:rsidR="004F76AD">
        <w:rPr>
          <w:rFonts w:hint="eastAsia"/>
          <w:color w:val="000000" w:themeColor="text1"/>
        </w:rPr>
        <w:t>几</w:t>
      </w:r>
      <w:r>
        <w:rPr>
          <w:rFonts w:hint="eastAsia"/>
          <w:color w:val="000000" w:themeColor="text1"/>
        </w:rPr>
        <w:t>种方法：</w:t>
      </w:r>
    </w:p>
    <w:p w14:paraId="62EB5847" w14:textId="77777777" w:rsidR="00C0308A" w:rsidRDefault="008420A1" w:rsidP="0006320E">
      <w:pPr>
        <w:pStyle w:val="a3"/>
        <w:numPr>
          <w:ilvl w:val="0"/>
          <w:numId w:val="3"/>
        </w:numPr>
        <w:ind w:firstLineChars="0"/>
        <w:rPr>
          <w:color w:val="000000" w:themeColor="text1"/>
        </w:rPr>
      </w:pPr>
      <w:r w:rsidRPr="00C0308A">
        <w:rPr>
          <w:color w:val="000000" w:themeColor="text1"/>
        </w:rPr>
        <w:t>I</w:t>
      </w:r>
      <w:r w:rsidRPr="00C0308A">
        <w:rPr>
          <w:rFonts w:hint="eastAsia"/>
          <w:color w:val="000000" w:themeColor="text1"/>
        </w:rPr>
        <w:t>nteract</w:t>
      </w:r>
    </w:p>
    <w:p w14:paraId="042C204F" w14:textId="54FEF1EE" w:rsidR="00C0308A" w:rsidRDefault="00C0308A" w:rsidP="00C0308A">
      <w:pPr>
        <w:pStyle w:val="a3"/>
        <w:ind w:left="1200" w:firstLineChars="0" w:firstLine="0"/>
        <w:rPr>
          <w:color w:val="000000" w:themeColor="text1"/>
        </w:rPr>
      </w:pPr>
      <w:r>
        <w:rPr>
          <w:color w:val="000000" w:themeColor="text1"/>
        </w:rPr>
        <w:t>I</w:t>
      </w:r>
      <w:r>
        <w:rPr>
          <w:rFonts w:hint="eastAsia"/>
          <w:color w:val="000000" w:themeColor="text1"/>
        </w:rPr>
        <w:t>nteract函数会自动创建U</w:t>
      </w:r>
      <w:r>
        <w:rPr>
          <w:color w:val="000000" w:themeColor="text1"/>
        </w:rPr>
        <w:t>I</w:t>
      </w:r>
      <w:r>
        <w:rPr>
          <w:rFonts w:hint="eastAsia"/>
          <w:color w:val="000000" w:themeColor="text1"/>
        </w:rPr>
        <w:t>控件，他是使用</w:t>
      </w:r>
      <w:proofErr w:type="spellStart"/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P</w:t>
      </w:r>
      <w:r>
        <w:rPr>
          <w:rFonts w:hint="eastAsia"/>
          <w:color w:val="000000" w:themeColor="text1"/>
        </w:rPr>
        <w:t>ython</w:t>
      </w:r>
      <w:proofErr w:type="spellEnd"/>
      <w:r>
        <w:rPr>
          <w:rFonts w:hint="eastAsia"/>
          <w:color w:val="000000" w:themeColor="text1"/>
        </w:rPr>
        <w:t>小部件的最简单的方法。</w:t>
      </w:r>
    </w:p>
    <w:p w14:paraId="5CE9427D" w14:textId="0E894884" w:rsidR="008336EC" w:rsidRDefault="008336EC" w:rsidP="00C0308A">
      <w:pPr>
        <w:pStyle w:val="a3"/>
        <w:ind w:left="120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比如：创建slider的交互控件： </w:t>
      </w:r>
      <w:proofErr w:type="gramStart"/>
      <w:r>
        <w:rPr>
          <w:color w:val="000000" w:themeColor="text1"/>
        </w:rPr>
        <w:t>interact(</w:t>
      </w:r>
      <w:proofErr w:type="gramEnd"/>
      <w:r>
        <w:rPr>
          <w:color w:val="000000" w:themeColor="text1"/>
        </w:rPr>
        <w:t>f, x=10)</w:t>
      </w:r>
    </w:p>
    <w:p w14:paraId="43AF9B7D" w14:textId="0EFD8F00" w:rsidR="008336EC" w:rsidRPr="004F76AD" w:rsidRDefault="008336EC" w:rsidP="004F76AD">
      <w:pPr>
        <w:pStyle w:val="a3"/>
        <w:ind w:left="120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创建</w:t>
      </w:r>
      <w:r>
        <w:rPr>
          <w:color w:val="000000" w:themeColor="text1"/>
        </w:rPr>
        <w:t>checkbox</w:t>
      </w:r>
      <w:r>
        <w:rPr>
          <w:rFonts w:hint="eastAsia"/>
          <w:color w:val="000000" w:themeColor="text1"/>
        </w:rPr>
        <w:t xml:space="preserve">的交互控件： </w:t>
      </w:r>
      <w:proofErr w:type="gramStart"/>
      <w:r>
        <w:rPr>
          <w:color w:val="000000" w:themeColor="text1"/>
        </w:rPr>
        <w:t>interact(</w:t>
      </w:r>
      <w:proofErr w:type="gramEnd"/>
      <w:r>
        <w:rPr>
          <w:color w:val="000000" w:themeColor="text1"/>
        </w:rPr>
        <w:t>f, x=True</w:t>
      </w:r>
      <w:r w:rsidR="004F76AD">
        <w:rPr>
          <w:color w:val="000000" w:themeColor="text1"/>
        </w:rPr>
        <w:t>)</w:t>
      </w:r>
    </w:p>
    <w:p w14:paraId="57496FED" w14:textId="79A6843D" w:rsidR="008420A1" w:rsidRDefault="008420A1" w:rsidP="0006320E">
      <w:pPr>
        <w:pStyle w:val="a3"/>
        <w:numPr>
          <w:ilvl w:val="0"/>
          <w:numId w:val="3"/>
        </w:numPr>
        <w:ind w:firstLineChars="0"/>
        <w:rPr>
          <w:color w:val="000000" w:themeColor="text1"/>
        </w:rPr>
      </w:pPr>
      <w:r w:rsidRPr="00C0308A">
        <w:rPr>
          <w:color w:val="000000" w:themeColor="text1"/>
        </w:rPr>
        <w:t>I</w:t>
      </w:r>
      <w:r w:rsidRPr="00C0308A">
        <w:rPr>
          <w:rFonts w:hint="eastAsia"/>
          <w:color w:val="000000" w:themeColor="text1"/>
        </w:rPr>
        <w:t>nteractive</w:t>
      </w:r>
    </w:p>
    <w:p w14:paraId="1E414CE8" w14:textId="576DE46A" w:rsidR="00C0308A" w:rsidRPr="008336EC" w:rsidRDefault="00C0308A" w:rsidP="008336EC">
      <w:pPr>
        <w:pStyle w:val="a3"/>
        <w:ind w:left="1200" w:firstLineChars="0" w:firstLine="0"/>
        <w:rPr>
          <w:color w:val="000000" w:themeColor="text1"/>
        </w:rPr>
      </w:pPr>
      <w:r w:rsidRPr="00C0308A">
        <w:rPr>
          <w:color w:val="000000" w:themeColor="text1"/>
        </w:rPr>
        <w:t>I</w:t>
      </w:r>
      <w:r w:rsidRPr="00C0308A">
        <w:rPr>
          <w:rFonts w:hint="eastAsia"/>
          <w:color w:val="000000" w:themeColor="text1"/>
        </w:rPr>
        <w:t>nteractive函数返回一个widget的实例，而不会显示widget。这是我们可以使用display函数控制是否显示widget</w:t>
      </w:r>
    </w:p>
    <w:p w14:paraId="79DCC772" w14:textId="30CB265F" w:rsidR="008420A1" w:rsidRDefault="008420A1" w:rsidP="00C0308A">
      <w:pPr>
        <w:pStyle w:val="a3"/>
        <w:numPr>
          <w:ilvl w:val="0"/>
          <w:numId w:val="3"/>
        </w:numPr>
        <w:ind w:firstLineChars="0"/>
        <w:rPr>
          <w:color w:val="000000" w:themeColor="text1"/>
        </w:rPr>
      </w:pPr>
      <w:r>
        <w:rPr>
          <w:color w:val="000000" w:themeColor="text1"/>
        </w:rPr>
        <w:lastRenderedPageBreak/>
        <w:t>@</w:t>
      </w:r>
      <w:r w:rsidR="00C0308A">
        <w:rPr>
          <w:rFonts w:hint="eastAsia"/>
          <w:color w:val="000000" w:themeColor="text1"/>
        </w:rPr>
        <w:t>interact：使用功能注释来指定交互控件的功能在7.0以后的版本中已经被淘汰</w:t>
      </w:r>
      <w:r w:rsidR="00C0308A" w:rsidRPr="00C0308A">
        <w:rPr>
          <w:color w:val="000000" w:themeColor="text1"/>
        </w:rPr>
        <w:t xml:space="preserve">Using function annotations to specify interact controls for a function is now deprecated and will be removed in a future version of </w:t>
      </w:r>
      <w:proofErr w:type="spellStart"/>
      <w:r w:rsidR="00C0308A" w:rsidRPr="00C0308A">
        <w:rPr>
          <w:color w:val="000000" w:themeColor="text1"/>
        </w:rPr>
        <w:t>ipywidgets</w:t>
      </w:r>
      <w:proofErr w:type="spellEnd"/>
      <w:r w:rsidR="00C0308A" w:rsidRPr="00C0308A">
        <w:rPr>
          <w:color w:val="000000" w:themeColor="text1"/>
        </w:rPr>
        <w:t>. (#1292)</w:t>
      </w:r>
    </w:p>
    <w:p w14:paraId="2DE0A088" w14:textId="33BB72DB" w:rsidR="008336EC" w:rsidRDefault="008336EC" w:rsidP="00C0308A">
      <w:pPr>
        <w:pStyle w:val="a3"/>
        <w:numPr>
          <w:ilvl w:val="0"/>
          <w:numId w:val="3"/>
        </w:numPr>
        <w:ind w:firstLineChars="0"/>
        <w:rPr>
          <w:color w:val="000000" w:themeColor="text1"/>
        </w:rPr>
      </w:pPr>
      <w:proofErr w:type="spellStart"/>
      <w:r>
        <w:rPr>
          <w:color w:val="000000" w:themeColor="text1"/>
        </w:rPr>
        <w:t>I</w:t>
      </w:r>
      <w:r>
        <w:rPr>
          <w:rFonts w:hint="eastAsia"/>
          <w:color w:val="000000" w:themeColor="text1"/>
        </w:rPr>
        <w:t>nteract</w:t>
      </w:r>
      <w:r>
        <w:rPr>
          <w:color w:val="000000" w:themeColor="text1"/>
        </w:rPr>
        <w:t>_output</w:t>
      </w:r>
      <w:proofErr w:type="spellEnd"/>
      <w:r>
        <w:rPr>
          <w:color w:val="000000" w:themeColor="text1"/>
        </w:rPr>
        <w:t>:</w:t>
      </w:r>
    </w:p>
    <w:p w14:paraId="3931F87A" w14:textId="0A89A0C4" w:rsidR="008336EC" w:rsidRDefault="008336EC" w:rsidP="008336EC">
      <w:pPr>
        <w:pStyle w:val="a3"/>
        <w:ind w:left="120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不会自动小部件。你可以创建一个小部件的实例，然后以参数的方式将其传递给</w:t>
      </w:r>
      <w:proofErr w:type="spellStart"/>
      <w:r>
        <w:rPr>
          <w:rFonts w:hint="eastAsia"/>
          <w:color w:val="000000" w:themeColor="text1"/>
        </w:rPr>
        <w:t>interactive</w:t>
      </w:r>
      <w:r>
        <w:rPr>
          <w:color w:val="000000" w:themeColor="text1"/>
        </w:rPr>
        <w:t>_output</w:t>
      </w:r>
      <w:proofErr w:type="spellEnd"/>
      <w:r>
        <w:rPr>
          <w:color w:val="000000" w:themeColor="text1"/>
        </w:rPr>
        <w:t xml:space="preserve">. </w:t>
      </w:r>
      <w:r>
        <w:rPr>
          <w:rFonts w:hint="eastAsia"/>
          <w:color w:val="000000" w:themeColor="text1"/>
        </w:rPr>
        <w:t>还可以控制小部件如何布局。它的功能更强大</w:t>
      </w:r>
    </w:p>
    <w:p w14:paraId="64C3D53B" w14:textId="77777777" w:rsidR="008336EC" w:rsidRDefault="008336EC" w:rsidP="008336EC">
      <w:pPr>
        <w:pStyle w:val="a3"/>
        <w:ind w:left="1200" w:firstLineChars="0" w:firstLine="0"/>
        <w:rPr>
          <w:color w:val="000000" w:themeColor="text1"/>
        </w:rPr>
      </w:pPr>
    </w:p>
    <w:p w14:paraId="53942B4D" w14:textId="19117434" w:rsidR="00C0308A" w:rsidRDefault="00C0308A" w:rsidP="00C0308A">
      <w:pPr>
        <w:ind w:left="84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但是当程序拥有多个界面时，需要显示或者关闭某些界面来实现界面切换，这个时候不适合用interact，因为我们无法得到slider的引用</w:t>
      </w:r>
      <w:r w:rsidR="008336EC">
        <w:rPr>
          <w:rFonts w:hint="eastAsia"/>
          <w:color w:val="000000" w:themeColor="text1"/>
        </w:rPr>
        <w:t>，从而无法关闭它</w:t>
      </w:r>
      <w:r>
        <w:rPr>
          <w:rFonts w:hint="eastAsia"/>
          <w:color w:val="000000" w:themeColor="text1"/>
        </w:rPr>
        <w:t>，所以我使用了</w:t>
      </w:r>
      <w:proofErr w:type="spellStart"/>
      <w:r>
        <w:rPr>
          <w:rFonts w:hint="eastAsia"/>
          <w:color w:val="000000" w:themeColor="text1"/>
        </w:rPr>
        <w:t>interactive</w:t>
      </w:r>
      <w:r w:rsidR="008336EC">
        <w:rPr>
          <w:color w:val="000000" w:themeColor="text1"/>
        </w:rPr>
        <w:t>_output</w:t>
      </w:r>
      <w:proofErr w:type="spellEnd"/>
    </w:p>
    <w:p w14:paraId="2CDEAC33" w14:textId="21818680" w:rsidR="0095317F" w:rsidRDefault="0095317F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删除航线</w:t>
      </w:r>
    </w:p>
    <w:p w14:paraId="275D05C6" w14:textId="594F8575" w:rsidR="00135BB4" w:rsidRDefault="00135BB4" w:rsidP="00135BB4">
      <w:pPr>
        <w:pStyle w:val="a3"/>
        <w:ind w:left="840" w:firstLineChars="0" w:firstLine="0"/>
      </w:pPr>
      <w:r>
        <w:rPr>
          <w:rFonts w:hint="eastAsia"/>
        </w:rPr>
        <w:t>在记录航线的子矩阵</w:t>
      </w:r>
      <w:r>
        <w:t>(m3)</w:t>
      </w:r>
      <w:r>
        <w:rPr>
          <w:rFonts w:hint="eastAsia"/>
        </w:rPr>
        <w:t>中，找到要删除的航线所在的行和列</w:t>
      </w:r>
      <w:r>
        <w:t>(</w:t>
      </w:r>
      <w:proofErr w:type="spellStart"/>
      <w:r>
        <w:t>i,j</w:t>
      </w:r>
      <w:proofErr w:type="spellEnd"/>
      <w:r>
        <w:t>)</w:t>
      </w:r>
      <w:r>
        <w:rPr>
          <w:rFonts w:hint="eastAsia"/>
        </w:rPr>
        <w:t>，然后将航线m</w:t>
      </w:r>
      <w:r w:rsidR="003C2B48">
        <w:rPr>
          <w:rFonts w:hint="eastAsia"/>
        </w:rPr>
        <w:t>2</w:t>
      </w:r>
      <w:r>
        <w:t>[</w:t>
      </w:r>
      <w:proofErr w:type="spellStart"/>
      <w:r>
        <w:t>i</w:t>
      </w:r>
      <w:proofErr w:type="spellEnd"/>
      <w:r>
        <w:t>][j]</w:t>
      </w:r>
      <w:r>
        <w:rPr>
          <w:rFonts w:hint="eastAsia"/>
        </w:rPr>
        <w:t>以及其对应的权重记录在字典</w:t>
      </w:r>
      <w:proofErr w:type="spellStart"/>
      <w:r>
        <w:rPr>
          <w:rFonts w:hint="eastAsia"/>
        </w:rPr>
        <w:t>ll</w:t>
      </w:r>
      <w:r>
        <w:t>_</w:t>
      </w:r>
      <w:r>
        <w:rPr>
          <w:rFonts w:hint="eastAsia"/>
        </w:rPr>
        <w:t>delete</w:t>
      </w:r>
      <w:proofErr w:type="spellEnd"/>
      <w:r>
        <w:rPr>
          <w:rFonts w:hint="eastAsia"/>
        </w:rPr>
        <w:t>里面。然后将m</w:t>
      </w:r>
      <w:r>
        <w:t>[</w:t>
      </w:r>
      <w:proofErr w:type="spellStart"/>
      <w:r>
        <w:t>i</w:t>
      </w:r>
      <w:proofErr w:type="spellEnd"/>
      <w:r>
        <w:t>][j]</w:t>
      </w:r>
      <w:r>
        <w:rPr>
          <w:rFonts w:hint="eastAsia"/>
        </w:rPr>
        <w:t>改为N</w:t>
      </w:r>
      <w:r>
        <w:t>ULL</w:t>
      </w:r>
      <w:r>
        <w:rPr>
          <w:rFonts w:hint="eastAsia"/>
        </w:rPr>
        <w:t>。</w:t>
      </w:r>
      <w:r>
        <w:t>M1[</w:t>
      </w:r>
      <w:proofErr w:type="spellStart"/>
      <w:r>
        <w:t>i</w:t>
      </w:r>
      <w:proofErr w:type="spellEnd"/>
      <w:r>
        <w:t>][</w:t>
      </w:r>
      <w:proofErr w:type="gramStart"/>
      <w:r>
        <w:t>j]=</w:t>
      </w:r>
      <w:proofErr w:type="gramEnd"/>
      <w:r>
        <w:t>0, m2[</w:t>
      </w:r>
      <w:proofErr w:type="spellStart"/>
      <w:r>
        <w:t>i</w:t>
      </w:r>
      <w:proofErr w:type="spellEnd"/>
      <w:r>
        <w:t>][j] = INFINI</w:t>
      </w:r>
    </w:p>
    <w:p w14:paraId="7DA72DB9" w14:textId="0DF12E31" w:rsidR="0095317F" w:rsidRDefault="0095317F" w:rsidP="0095317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添加航线</w:t>
      </w:r>
    </w:p>
    <w:p w14:paraId="7885CEC3" w14:textId="635506FE" w:rsidR="00135BB4" w:rsidRDefault="00135BB4" w:rsidP="00135BB4">
      <w:pPr>
        <w:pStyle w:val="a3"/>
        <w:ind w:left="840" w:firstLineChars="0" w:firstLine="0"/>
      </w:pPr>
      <w:r>
        <w:rPr>
          <w:rFonts w:hint="eastAsia"/>
        </w:rPr>
        <w:t>针对字典</w:t>
      </w:r>
      <w:proofErr w:type="spellStart"/>
      <w:r>
        <w:rPr>
          <w:rFonts w:hint="eastAsia"/>
        </w:rPr>
        <w:t>l</w:t>
      </w:r>
      <w:r>
        <w:t>l_</w:t>
      </w:r>
      <w:r>
        <w:rPr>
          <w:rFonts w:hint="eastAsia"/>
        </w:rPr>
        <w:t>delete</w:t>
      </w:r>
      <w:proofErr w:type="spellEnd"/>
      <w:r>
        <w:rPr>
          <w:rFonts w:hint="eastAsia"/>
        </w:rPr>
        <w:t>里面的所有值描绘出一个c</w:t>
      </w:r>
      <w:r>
        <w:t xml:space="preserve">heckbox </w:t>
      </w:r>
      <w:r>
        <w:rPr>
          <w:rFonts w:hint="eastAsia"/>
        </w:rPr>
        <w:t>list。</w:t>
      </w:r>
      <w:proofErr w:type="gramStart"/>
      <w:r>
        <w:rPr>
          <w:rFonts w:hint="eastAsia"/>
        </w:rPr>
        <w:t>对于勾选的</w:t>
      </w:r>
      <w:proofErr w:type="gramEnd"/>
      <w:r>
        <w:rPr>
          <w:rFonts w:hint="eastAsia"/>
        </w:rPr>
        <w:t>要添加的</w:t>
      </w:r>
      <w:r w:rsidR="000D65A0">
        <w:rPr>
          <w:rFonts w:hint="eastAsia"/>
        </w:rPr>
        <w:t>航线，与上同样的方法，更改三个矩阵中对应行和列的值</w:t>
      </w:r>
    </w:p>
    <w:p w14:paraId="63183DFB" w14:textId="2E10ECAD" w:rsidR="0095317F" w:rsidRDefault="0095317F" w:rsidP="004457B0">
      <w:pPr>
        <w:pStyle w:val="a3"/>
        <w:ind w:left="840" w:firstLineChars="0" w:firstLine="0"/>
      </w:pPr>
    </w:p>
    <w:p w14:paraId="675FC1C5" w14:textId="77777777" w:rsidR="0095317F" w:rsidRDefault="0095317F" w:rsidP="004457B0">
      <w:pPr>
        <w:pStyle w:val="a3"/>
        <w:ind w:left="360" w:firstLineChars="0" w:firstLine="0"/>
      </w:pPr>
    </w:p>
    <w:p w14:paraId="70B12BED" w14:textId="0E465346" w:rsidR="00B55427" w:rsidRDefault="00B55427" w:rsidP="00B5542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不同module的比较：</w:t>
      </w:r>
      <w:proofErr w:type="spellStart"/>
      <w:r>
        <w:rPr>
          <w:rFonts w:hint="eastAsia"/>
        </w:rPr>
        <w:t>n</w:t>
      </w:r>
      <w:r>
        <w:t>etworkx</w:t>
      </w:r>
      <w:proofErr w:type="spellEnd"/>
      <w:r>
        <w:t xml:space="preserve">, </w:t>
      </w:r>
      <w:proofErr w:type="spellStart"/>
      <w:r>
        <w:t>bqplot</w:t>
      </w:r>
      <w:proofErr w:type="spellEnd"/>
      <w:r>
        <w:t xml:space="preserve">, </w:t>
      </w:r>
      <w:proofErr w:type="spellStart"/>
      <w:r>
        <w:t>basemap</w:t>
      </w:r>
      <w:proofErr w:type="spellEnd"/>
    </w:p>
    <w:p w14:paraId="3AF566E4" w14:textId="2F9C071D" w:rsidR="00656226" w:rsidRDefault="004F76AD" w:rsidP="004F76AD">
      <w:pPr>
        <w:ind w:left="360"/>
      </w:pPr>
      <w:proofErr w:type="spellStart"/>
      <w:r>
        <w:t>N</w:t>
      </w:r>
      <w:r>
        <w:rPr>
          <w:rFonts w:hint="eastAsia"/>
        </w:rPr>
        <w:t>et</w:t>
      </w:r>
      <w:r>
        <w:t>workx</w:t>
      </w:r>
      <w:proofErr w:type="spellEnd"/>
      <w:r w:rsidR="00805899">
        <w:t>：</w:t>
      </w:r>
    </w:p>
    <w:p w14:paraId="33F5106E" w14:textId="77777777" w:rsidR="00A27F21" w:rsidRDefault="00A27F21" w:rsidP="00A27F21">
      <w:pPr>
        <w:ind w:left="360"/>
      </w:pPr>
      <w:proofErr w:type="spellStart"/>
      <w:r>
        <w:t>networkx</w:t>
      </w:r>
      <w:proofErr w:type="spellEnd"/>
      <w:r>
        <w:t>不但可以创建各种有向图，无向图和多重图，它还内置了许多标准的图论算法。</w:t>
      </w:r>
    </w:p>
    <w:p w14:paraId="5B842A72" w14:textId="77777777" w:rsidR="00A27F21" w:rsidRDefault="00A27F21" w:rsidP="00A27F21">
      <w:pPr>
        <w:ind w:left="360"/>
      </w:pPr>
      <w:r>
        <w:rPr>
          <w:rFonts w:hint="eastAsia"/>
        </w:rPr>
        <w:t>并且利用</w:t>
      </w:r>
      <w:proofErr w:type="spellStart"/>
      <w:r>
        <w:t>networkx</w:t>
      </w:r>
      <w:proofErr w:type="spellEnd"/>
      <w:r>
        <w:t>还可以以标准化和非标准化的数据格式存储网络、</w:t>
      </w:r>
    </w:p>
    <w:p w14:paraId="785D3320" w14:textId="77777777" w:rsidR="00A27F21" w:rsidRDefault="00A27F21" w:rsidP="00A27F21">
      <w:pPr>
        <w:ind w:left="360"/>
      </w:pPr>
      <w:r>
        <w:rPr>
          <w:rFonts w:hint="eastAsia"/>
        </w:rPr>
        <w:t>生成多种随机网络和经典网络、分析网络结构、建立网络模型、设计新的网络算法、</w:t>
      </w:r>
    </w:p>
    <w:p w14:paraId="0FC9BECD" w14:textId="6DBC8D3F" w:rsidR="00805899" w:rsidRDefault="00A27F21" w:rsidP="00A27F21">
      <w:pPr>
        <w:ind w:left="360"/>
      </w:pPr>
      <w:r>
        <w:rPr>
          <w:rFonts w:hint="eastAsia"/>
        </w:rPr>
        <w:t>进行网络绘制等。</w:t>
      </w:r>
    </w:p>
    <w:p w14:paraId="7583AECE" w14:textId="6A183C9E" w:rsidR="00A27F21" w:rsidRDefault="00A27F21" w:rsidP="0069551F">
      <w:pPr>
        <w:ind w:left="360"/>
      </w:pPr>
      <w:r>
        <w:rPr>
          <w:rFonts w:hint="eastAsia"/>
        </w:rPr>
        <w:t>但是当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networkx</w:t>
      </w:r>
      <w:proofErr w:type="spellEnd"/>
      <w:r>
        <w:t>和</w:t>
      </w:r>
      <w:proofErr w:type="spellStart"/>
      <w:r>
        <w:t>ipywidget</w:t>
      </w:r>
      <w:proofErr w:type="spellEnd"/>
      <w:r>
        <w:t>相结合的时候，每次利用slider更新界面，会有非常</w:t>
      </w:r>
      <w:r>
        <w:rPr>
          <w:rFonts w:hint="eastAsia"/>
        </w:rPr>
        <w:t>明显的卡顿。这显然是不符合我们的需求的，所以我又对</w:t>
      </w:r>
      <w:r>
        <w:t xml:space="preserve">module </w:t>
      </w:r>
      <w:proofErr w:type="spellStart"/>
      <w:r>
        <w:t>bqplot</w:t>
      </w:r>
      <w:proofErr w:type="spellEnd"/>
      <w:r>
        <w:t>进行了尝试。</w:t>
      </w:r>
    </w:p>
    <w:p w14:paraId="29D89689" w14:textId="77777777" w:rsidR="0069551F" w:rsidRDefault="0069551F" w:rsidP="004F76AD">
      <w:pPr>
        <w:ind w:left="360"/>
      </w:pPr>
    </w:p>
    <w:p w14:paraId="1909BE1B" w14:textId="70BD50FB" w:rsidR="00DA0929" w:rsidRDefault="004F76AD" w:rsidP="004F76AD">
      <w:pPr>
        <w:ind w:left="360"/>
      </w:pPr>
      <w:proofErr w:type="spellStart"/>
      <w:r>
        <w:t>Bqplt</w:t>
      </w:r>
      <w:proofErr w:type="spellEnd"/>
      <w:r w:rsidR="00674F0E">
        <w:t xml:space="preserve">: </w:t>
      </w:r>
    </w:p>
    <w:p w14:paraId="04051882" w14:textId="77777777" w:rsidR="0069551F" w:rsidRDefault="00A27F21" w:rsidP="004F76AD">
      <w:pPr>
        <w:ind w:left="360"/>
      </w:pPr>
      <w:r w:rsidRPr="00A27F21">
        <w:rPr>
          <w:rFonts w:hint="eastAsia"/>
        </w:rPr>
        <w:t>比较于</w:t>
      </w:r>
      <w:proofErr w:type="spellStart"/>
      <w:r w:rsidRPr="00A27F21">
        <w:t>networkx</w:t>
      </w:r>
      <w:proofErr w:type="spellEnd"/>
      <w:r w:rsidRPr="00A27F21">
        <w:t>，</w:t>
      </w:r>
      <w:proofErr w:type="spellStart"/>
      <w:r w:rsidRPr="00A27F21">
        <w:t>bqplot</w:t>
      </w:r>
      <w:proofErr w:type="spellEnd"/>
      <w:r w:rsidRPr="00A27F21">
        <w:t>更灵活。</w:t>
      </w:r>
    </w:p>
    <w:p w14:paraId="46E34C21" w14:textId="25BC1FA0" w:rsidR="00A27F21" w:rsidRDefault="00A27F21" w:rsidP="004F76AD">
      <w:pPr>
        <w:ind w:left="360"/>
      </w:pPr>
      <w:proofErr w:type="spellStart"/>
      <w:r w:rsidRPr="00A27F21">
        <w:t>bqplotli</w:t>
      </w:r>
      <w:proofErr w:type="spellEnd"/>
      <w:r w:rsidRPr="00A27F21">
        <w:t>内拥有控件Map，能够结合图和地图。</w:t>
      </w:r>
      <w:r w:rsidR="0069551F">
        <w:rPr>
          <w:rFonts w:hint="eastAsia"/>
        </w:rPr>
        <w:t>并且地图可以用鼠标平滑的进行放大缩小。可以选中不同的国家，做出响应等都是很灵活的。</w:t>
      </w:r>
    </w:p>
    <w:p w14:paraId="120FBFCB" w14:textId="25CEC98F" w:rsidR="004F76AD" w:rsidRDefault="00674F0E" w:rsidP="004F76AD">
      <w:pPr>
        <w:ind w:left="360"/>
      </w:pPr>
      <w:proofErr w:type="spellStart"/>
      <w:r>
        <w:t>bqplt</w:t>
      </w:r>
      <w:proofErr w:type="spellEnd"/>
      <w:r>
        <w:t xml:space="preserve"> 可以和</w:t>
      </w:r>
      <w:proofErr w:type="spellStart"/>
      <w:r>
        <w:t>basemap</w:t>
      </w:r>
      <w:proofErr w:type="spellEnd"/>
      <w:r>
        <w:t>结合使用，但是在无法同步在图中和地图中的位置。也就是说，当我们放大地图的时候，用</w:t>
      </w:r>
      <w:proofErr w:type="spellStart"/>
      <w:r>
        <w:t>bqplot</w:t>
      </w:r>
      <w:proofErr w:type="spellEnd"/>
      <w:r>
        <w:t>画出来的图是固定不动的。</w:t>
      </w:r>
    </w:p>
    <w:p w14:paraId="12F55DB2" w14:textId="77777777" w:rsidR="0069551F" w:rsidRDefault="0069551F" w:rsidP="004F76AD">
      <w:pPr>
        <w:ind w:left="360"/>
      </w:pPr>
    </w:p>
    <w:p w14:paraId="032F0DC4" w14:textId="7513C83A" w:rsidR="004F76AD" w:rsidRDefault="00674F0E" w:rsidP="004F76AD">
      <w:pPr>
        <w:ind w:left="360"/>
      </w:pPr>
      <w:proofErr w:type="spellStart"/>
      <w:r>
        <w:t>B</w:t>
      </w:r>
      <w:r w:rsidR="004F76AD">
        <w:t>asemap</w:t>
      </w:r>
      <w:proofErr w:type="spellEnd"/>
      <w:r>
        <w:t xml:space="preserve">: </w:t>
      </w:r>
    </w:p>
    <w:p w14:paraId="184F5FDD" w14:textId="23258072" w:rsidR="00A27F21" w:rsidRDefault="0069551F" w:rsidP="004F76AD">
      <w:pPr>
        <w:ind w:left="360"/>
        <w:rPr>
          <w:rFonts w:ascii="Arial" w:hAnsi="Arial" w:cs="Arial"/>
          <w:color w:val="404040"/>
          <w:shd w:val="clear" w:color="auto" w:fill="FCFCFC"/>
        </w:rPr>
      </w:pPr>
      <w:r w:rsidRPr="0069551F">
        <w:rPr>
          <w:rFonts w:ascii="Arial" w:hAnsi="Arial" w:cs="Arial" w:hint="eastAsia"/>
          <w:color w:val="404040"/>
          <w:shd w:val="clear" w:color="auto" w:fill="FCFCFC"/>
        </w:rPr>
        <w:t>它是</w:t>
      </w:r>
      <w:r w:rsidRPr="0069551F">
        <w:rPr>
          <w:rFonts w:ascii="Arial" w:hAnsi="Arial" w:cs="Arial"/>
          <w:color w:val="404040"/>
          <w:shd w:val="clear" w:color="auto" w:fill="FCFCFC"/>
        </w:rPr>
        <w:t>matplotlib</w:t>
      </w:r>
      <w:r w:rsidRPr="0069551F">
        <w:rPr>
          <w:rFonts w:ascii="Arial" w:hAnsi="Arial" w:cs="Arial"/>
          <w:color w:val="404040"/>
          <w:shd w:val="clear" w:color="auto" w:fill="FCFCFC"/>
        </w:rPr>
        <w:t>的扩展程序，因此具有创建数据可视化的所有功能，并添加了地理投影和一些数据集，以便可以直接从库中绘制海岸线，国家等。</w:t>
      </w:r>
      <w:r w:rsidR="00A27F21">
        <w:rPr>
          <w:rFonts w:ascii="Arial" w:hAnsi="Arial" w:cs="Arial" w:hint="eastAsia"/>
          <w:color w:val="404040"/>
          <w:shd w:val="clear" w:color="auto" w:fill="FCFCFC"/>
        </w:rPr>
        <w:t>并且可以创建</w:t>
      </w:r>
      <w:r w:rsidR="00A27F21">
        <w:rPr>
          <w:rFonts w:ascii="Arial" w:hAnsi="Arial" w:cs="Arial" w:hint="eastAsia"/>
          <w:color w:val="404040"/>
          <w:shd w:val="clear" w:color="auto" w:fill="FCFCFC"/>
        </w:rPr>
        <w:t>3</w:t>
      </w:r>
      <w:r w:rsidR="00A27F21">
        <w:rPr>
          <w:rFonts w:ascii="Arial" w:hAnsi="Arial" w:cs="Arial"/>
          <w:color w:val="404040"/>
          <w:shd w:val="clear" w:color="auto" w:fill="FCFCFC"/>
        </w:rPr>
        <w:t>D</w:t>
      </w:r>
      <w:r w:rsidR="00A27F21">
        <w:rPr>
          <w:rFonts w:ascii="Arial" w:hAnsi="Arial" w:cs="Arial" w:hint="eastAsia"/>
          <w:color w:val="404040"/>
          <w:shd w:val="clear" w:color="auto" w:fill="FCFCFC"/>
        </w:rPr>
        <w:t>地图</w:t>
      </w:r>
    </w:p>
    <w:p w14:paraId="40DA307A" w14:textId="075F05BD" w:rsidR="00A27F21" w:rsidRDefault="00A27F21" w:rsidP="004F76AD">
      <w:pPr>
        <w:ind w:left="360"/>
        <w:rPr>
          <w:rFonts w:ascii="Arial" w:hAnsi="Arial" w:cs="Arial"/>
          <w:color w:val="404040"/>
          <w:shd w:val="clear" w:color="auto" w:fill="FCFCFC"/>
        </w:rPr>
      </w:pPr>
      <w:r>
        <w:rPr>
          <w:rFonts w:ascii="Arial" w:hAnsi="Arial" w:cs="Arial" w:hint="eastAsia"/>
          <w:color w:val="404040"/>
          <w:shd w:val="clear" w:color="auto" w:fill="FCFCFC"/>
        </w:rPr>
        <w:t>使用这个</w:t>
      </w:r>
      <w:r>
        <w:rPr>
          <w:rFonts w:ascii="Arial" w:hAnsi="Arial" w:cs="Arial" w:hint="eastAsia"/>
          <w:color w:val="404040"/>
          <w:shd w:val="clear" w:color="auto" w:fill="FCFCFC"/>
        </w:rPr>
        <w:t>module</w:t>
      </w:r>
      <w:r>
        <w:rPr>
          <w:rFonts w:ascii="Arial" w:hAnsi="Arial" w:cs="Arial" w:hint="eastAsia"/>
          <w:color w:val="404040"/>
          <w:shd w:val="clear" w:color="auto" w:fill="FCFCFC"/>
        </w:rPr>
        <w:t>可以在地图上绘制点和线，但是绘制的方式过于死板，并且每次更新也需要更久的时间，所以在经过一些尝试以后放弃了这个</w:t>
      </w:r>
      <w:r>
        <w:rPr>
          <w:rFonts w:ascii="Arial" w:hAnsi="Arial" w:cs="Arial" w:hint="eastAsia"/>
          <w:color w:val="404040"/>
          <w:shd w:val="clear" w:color="auto" w:fill="FCFCFC"/>
        </w:rPr>
        <w:t>module</w:t>
      </w:r>
    </w:p>
    <w:p w14:paraId="636BC706" w14:textId="03C869FB" w:rsidR="00A27F21" w:rsidRPr="005F7E05" w:rsidRDefault="00A27F21" w:rsidP="004F76AD">
      <w:pPr>
        <w:ind w:left="360"/>
        <w:rPr>
          <w:rFonts w:ascii="Arial" w:hAnsi="Arial" w:cs="Arial"/>
          <w:color w:val="404040"/>
          <w:shd w:val="clear" w:color="auto" w:fill="FCFCFC"/>
        </w:rPr>
      </w:pPr>
    </w:p>
    <w:p w14:paraId="3A966D7E" w14:textId="77777777" w:rsidR="005F7E05" w:rsidRPr="005F7E05" w:rsidRDefault="005F7E05" w:rsidP="004F76AD">
      <w:pPr>
        <w:ind w:left="360"/>
        <w:rPr>
          <w:rFonts w:ascii="Arial" w:hAnsi="Arial" w:cs="Arial"/>
          <w:color w:val="404040"/>
          <w:shd w:val="clear" w:color="auto" w:fill="FCFCFC"/>
        </w:rPr>
      </w:pPr>
    </w:p>
    <w:p w14:paraId="7C9C1B24" w14:textId="0BCA3DA6" w:rsidR="003C2B48" w:rsidRPr="005F7E05" w:rsidRDefault="003C2B48" w:rsidP="004F76AD">
      <w:pPr>
        <w:ind w:left="360"/>
        <w:rPr>
          <w:rFonts w:ascii="Arial" w:hAnsi="Arial" w:cs="Arial"/>
          <w:color w:val="404040"/>
          <w:shd w:val="clear" w:color="auto" w:fill="FCFCFC"/>
        </w:rPr>
      </w:pPr>
    </w:p>
    <w:p w14:paraId="224A75BD" w14:textId="77777777" w:rsidR="003C2B48" w:rsidRDefault="003C2B48" w:rsidP="005F7E05">
      <w:pPr>
        <w:ind w:left="360"/>
      </w:pPr>
      <w:r w:rsidRPr="005F7E05">
        <w:rPr>
          <w:rFonts w:ascii="Arial" w:hAnsi="Arial" w:cs="Arial" w:hint="eastAsia"/>
          <w:color w:val="404040"/>
          <w:shd w:val="clear" w:color="auto" w:fill="FCFCFC"/>
        </w:rPr>
        <w:lastRenderedPageBreak/>
        <w:t>相比于其他的几个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module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，</w:t>
      </w:r>
      <w:proofErr w:type="spellStart"/>
      <w:r w:rsidRPr="005F7E05">
        <w:rPr>
          <w:rFonts w:ascii="Arial" w:hAnsi="Arial" w:cs="Arial"/>
          <w:color w:val="404040"/>
          <w:shd w:val="clear" w:color="auto" w:fill="FCFCFC"/>
        </w:rPr>
        <w:t>I</w:t>
      </w:r>
      <w:r w:rsidRPr="005F7E05">
        <w:rPr>
          <w:rFonts w:ascii="Arial" w:hAnsi="Arial" w:cs="Arial" w:hint="eastAsia"/>
          <w:color w:val="404040"/>
          <w:shd w:val="clear" w:color="auto" w:fill="FCFCFC"/>
        </w:rPr>
        <w:t>pyleaflet</w:t>
      </w:r>
      <w:proofErr w:type="spellEnd"/>
      <w:r w:rsidRPr="005F7E05">
        <w:rPr>
          <w:rFonts w:ascii="Arial" w:hAnsi="Arial" w:cs="Arial" w:hint="eastAsia"/>
          <w:color w:val="404040"/>
          <w:shd w:val="clear" w:color="auto" w:fill="FCFCFC"/>
        </w:rPr>
        <w:t>是满足图和地图的结合，并且能保证过程流畅的</w:t>
      </w:r>
      <w:r>
        <w:rPr>
          <w:rFonts w:hint="eastAsia"/>
        </w:rPr>
        <w:t>最好的选择。每个module都有自己与众不同且突出的作用，这里只是对图和地图的部分进行了浅显的探索。</w:t>
      </w:r>
    </w:p>
    <w:p w14:paraId="68ABCFA9" w14:textId="77777777" w:rsidR="003C2B48" w:rsidRPr="003C2B48" w:rsidRDefault="003C2B48" w:rsidP="004F76AD">
      <w:pPr>
        <w:ind w:left="360"/>
      </w:pPr>
    </w:p>
    <w:p w14:paraId="14894972" w14:textId="64924F7F" w:rsidR="0069551F" w:rsidRDefault="0069551F" w:rsidP="0069551F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遇到的困难</w:t>
      </w:r>
    </w:p>
    <w:p w14:paraId="5C00B93D" w14:textId="3C26721C" w:rsidR="0052270E" w:rsidRDefault="0052270E" w:rsidP="005227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存储数据的结构不是那么的统一和清晰。虽然创建了一些类，但是代码的可读性仍旧不高。需要更多的改善。</w:t>
      </w:r>
    </w:p>
    <w:p w14:paraId="71D3475E" w14:textId="4E4ADAA0" w:rsidR="0069551F" w:rsidRDefault="0069551F" w:rsidP="0069551F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改进和提高</w:t>
      </w:r>
    </w:p>
    <w:p w14:paraId="5262F127" w14:textId="77777777" w:rsidR="006D5BB3" w:rsidRDefault="006D5BB3" w:rsidP="006D5BB3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现在城市的集合是手动确定的城市的经纬度。我希望在下一个版本中，用户可以点击地图，然后程序可以自动获取其位置。这可能可以通过函数：</w:t>
      </w:r>
    </w:p>
    <w:p w14:paraId="28B2146D" w14:textId="2B719BFA" w:rsidR="0069551F" w:rsidRDefault="006D5BB3" w:rsidP="006D5BB3">
      <w:pPr>
        <w:pStyle w:val="a3"/>
        <w:ind w:left="720" w:firstLineChars="0" w:firstLine="0"/>
      </w:pPr>
      <w:proofErr w:type="spellStart"/>
      <w:r w:rsidRPr="006D5BB3">
        <w:t>feature_layer.on_click</w:t>
      </w:r>
      <w:proofErr w:type="spellEnd"/>
      <w:r>
        <w:rPr>
          <w:rFonts w:hint="eastAsia"/>
        </w:rPr>
        <w:t>（</w:t>
      </w:r>
      <w:proofErr w:type="spellStart"/>
      <w:r>
        <w:rPr>
          <w:rFonts w:hint="eastAsia"/>
        </w:rPr>
        <w:t>i</w:t>
      </w:r>
      <w:r>
        <w:t>nteract_click</w:t>
      </w:r>
      <w:proofErr w:type="spellEnd"/>
      <w:r>
        <w:rPr>
          <w:rFonts w:hint="eastAsia"/>
        </w:rPr>
        <w:t>）和</w:t>
      </w:r>
      <w:proofErr w:type="spellStart"/>
      <w:r>
        <w:rPr>
          <w:rFonts w:hint="eastAsia"/>
        </w:rPr>
        <w:t>geo</w:t>
      </w:r>
      <w:r>
        <w:t>JSON</w:t>
      </w:r>
      <w:proofErr w:type="spellEnd"/>
      <w:r>
        <w:rPr>
          <w:rFonts w:hint="eastAsia"/>
        </w:rPr>
        <w:t>格式的数据来实现。</w:t>
      </w:r>
    </w:p>
    <w:p w14:paraId="407995C5" w14:textId="3C58D6FB" w:rsidR="006D5BB3" w:rsidRDefault="006D5BB3" w:rsidP="006D5BB3">
      <w:pPr>
        <w:pStyle w:val="a3"/>
        <w:numPr>
          <w:ilvl w:val="0"/>
          <w:numId w:val="4"/>
        </w:numPr>
        <w:ind w:firstLineChars="0"/>
      </w:pPr>
      <w:proofErr w:type="spellStart"/>
      <w:r>
        <w:t>I</w:t>
      </w:r>
      <w:r>
        <w:rPr>
          <w:rFonts w:hint="eastAsia"/>
        </w:rPr>
        <w:t>pyleaf</w:t>
      </w:r>
      <w:r w:rsidR="003C2B48">
        <w:rPr>
          <w:rFonts w:hint="eastAsia"/>
        </w:rPr>
        <w:t>let</w:t>
      </w:r>
      <w:proofErr w:type="spellEnd"/>
      <w:r w:rsidR="003C2B48">
        <w:rPr>
          <w:rFonts w:hint="eastAsia"/>
        </w:rPr>
        <w:t>自带的polyline并没有控制其形状的属性，所以现在图中所有的航线都是没有箭头，默认双向的。单向箭头和航线权重是可以根据通过添加图标来实现的。这样可以使整个图更直观</w:t>
      </w:r>
    </w:p>
    <w:p w14:paraId="30525F19" w14:textId="1D93AA5B" w:rsidR="003C2B48" w:rsidRDefault="003C2B48" w:rsidP="003C2B4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总结：</w:t>
      </w:r>
    </w:p>
    <w:p w14:paraId="44FB1E9B" w14:textId="29F46142" w:rsidR="003C2B48" w:rsidRDefault="003C2B48" w:rsidP="003C2B48">
      <w:pPr>
        <w:pStyle w:val="a3"/>
        <w:ind w:left="360" w:firstLineChars="0" w:firstLine="0"/>
      </w:pPr>
      <w:r>
        <w:rPr>
          <w:rFonts w:hint="eastAsia"/>
        </w:rPr>
        <w:t>通过这次的</w:t>
      </w:r>
      <w:proofErr w:type="spellStart"/>
      <w:r>
        <w:rPr>
          <w:rFonts w:hint="eastAsia"/>
        </w:rPr>
        <w:t>ter</w:t>
      </w:r>
      <w:proofErr w:type="spellEnd"/>
      <w:r>
        <w:rPr>
          <w:rFonts w:hint="eastAsia"/>
        </w:rPr>
        <w:t>，我第一使用了</w:t>
      </w:r>
      <w:proofErr w:type="spellStart"/>
      <w:r>
        <w:rPr>
          <w:rFonts w:hint="eastAsia"/>
        </w:rPr>
        <w:t>jupyter</w:t>
      </w:r>
      <w:proofErr w:type="spellEnd"/>
      <w:r>
        <w:rPr>
          <w:rFonts w:hint="eastAsia"/>
        </w:rPr>
        <w:t>，并且探索了多个用来画图和地图的module。在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步步的尝试中实现了自己的构想。</w:t>
      </w:r>
    </w:p>
    <w:p w14:paraId="02062B2E" w14:textId="68A580FD" w:rsidR="006D5BB3" w:rsidRDefault="003C2B48" w:rsidP="003C2B4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引用</w:t>
      </w:r>
    </w:p>
    <w:p w14:paraId="6171DFD9" w14:textId="77777777" w:rsidR="003C2B48" w:rsidRDefault="003C2B48" w:rsidP="003C2B48">
      <w:pPr>
        <w:pStyle w:val="a3"/>
        <w:numPr>
          <w:ilvl w:val="0"/>
          <w:numId w:val="2"/>
        </w:numPr>
        <w:ind w:firstLineChars="0"/>
      </w:pPr>
    </w:p>
    <w:p w14:paraId="7D045D06" w14:textId="77777777" w:rsidR="006D5BB3" w:rsidRDefault="006D5BB3" w:rsidP="0069551F">
      <w:pPr>
        <w:pStyle w:val="a3"/>
        <w:ind w:left="360" w:firstLineChars="0" w:firstLine="0"/>
      </w:pPr>
    </w:p>
    <w:p w14:paraId="1A2AA55F" w14:textId="5444CE47" w:rsidR="009B4F2A" w:rsidRPr="0069551F" w:rsidRDefault="009B4F2A" w:rsidP="009B4F2A"/>
    <w:p w14:paraId="6EAA6636" w14:textId="1A201F74" w:rsidR="009B4F2A" w:rsidRDefault="009B4F2A" w:rsidP="009B4F2A"/>
    <w:p w14:paraId="5D63661A" w14:textId="03D8D715" w:rsidR="009B4F2A" w:rsidRDefault="009B4F2A" w:rsidP="009B4F2A">
      <w:r>
        <w:t>Marker:</w:t>
      </w:r>
      <w:r>
        <w:rPr>
          <w:rFonts w:hint="eastAsia"/>
        </w:rPr>
        <w:t>少打了一个r</w:t>
      </w:r>
    </w:p>
    <w:p w14:paraId="30BFEBB7" w14:textId="543EAD80" w:rsidR="0095317F" w:rsidRDefault="00785907" w:rsidP="009B4F2A">
      <w:r>
        <w:rPr>
          <w:rFonts w:hint="eastAsia"/>
        </w:rPr>
        <w:t>矩阵那里两个矩阵可以合并</w:t>
      </w:r>
    </w:p>
    <w:sectPr w:rsidR="0095317F" w:rsidSect="00B57FEB">
      <w:pgSz w:w="11906" w:h="16838"/>
      <w:pgMar w:top="1440" w:right="184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08205" w14:textId="77777777" w:rsidR="00972B89" w:rsidRDefault="00972B89" w:rsidP="00F6038A">
      <w:r>
        <w:separator/>
      </w:r>
    </w:p>
  </w:endnote>
  <w:endnote w:type="continuationSeparator" w:id="0">
    <w:p w14:paraId="4BBD7F41" w14:textId="77777777" w:rsidR="00972B89" w:rsidRDefault="00972B89" w:rsidP="00F6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EE2C3" w14:textId="77777777" w:rsidR="00972B89" w:rsidRDefault="00972B89" w:rsidP="00F6038A">
      <w:r>
        <w:separator/>
      </w:r>
    </w:p>
  </w:footnote>
  <w:footnote w:type="continuationSeparator" w:id="0">
    <w:p w14:paraId="7FFCD8AD" w14:textId="77777777" w:rsidR="00972B89" w:rsidRDefault="00972B89" w:rsidP="00F60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06E3D"/>
    <w:multiLevelType w:val="hybridMultilevel"/>
    <w:tmpl w:val="46BE49F6"/>
    <w:lvl w:ilvl="0" w:tplc="A9ACD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03D7FE9"/>
    <w:multiLevelType w:val="hybridMultilevel"/>
    <w:tmpl w:val="3A0E9CD2"/>
    <w:lvl w:ilvl="0" w:tplc="86644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C13B08"/>
    <w:multiLevelType w:val="hybridMultilevel"/>
    <w:tmpl w:val="5406C29A"/>
    <w:lvl w:ilvl="0" w:tplc="5314A3B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4BD20212"/>
    <w:multiLevelType w:val="hybridMultilevel"/>
    <w:tmpl w:val="B1DE067A"/>
    <w:lvl w:ilvl="0" w:tplc="B7248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95E"/>
    <w:rsid w:val="00002FD1"/>
    <w:rsid w:val="00062D5F"/>
    <w:rsid w:val="000D65A0"/>
    <w:rsid w:val="00135BB4"/>
    <w:rsid w:val="001A7E00"/>
    <w:rsid w:val="00310ECB"/>
    <w:rsid w:val="00351BF9"/>
    <w:rsid w:val="00357160"/>
    <w:rsid w:val="003C2B48"/>
    <w:rsid w:val="004457B0"/>
    <w:rsid w:val="004F76AD"/>
    <w:rsid w:val="0051495E"/>
    <w:rsid w:val="0052270E"/>
    <w:rsid w:val="005267F3"/>
    <w:rsid w:val="00530CBE"/>
    <w:rsid w:val="005D72F9"/>
    <w:rsid w:val="005F7E05"/>
    <w:rsid w:val="0063492C"/>
    <w:rsid w:val="00656226"/>
    <w:rsid w:val="00674F0E"/>
    <w:rsid w:val="0069551F"/>
    <w:rsid w:val="006D5BB3"/>
    <w:rsid w:val="00756AF9"/>
    <w:rsid w:val="00785907"/>
    <w:rsid w:val="00804EF3"/>
    <w:rsid w:val="00805899"/>
    <w:rsid w:val="008336EC"/>
    <w:rsid w:val="0083400F"/>
    <w:rsid w:val="008420A1"/>
    <w:rsid w:val="008673CA"/>
    <w:rsid w:val="0095317F"/>
    <w:rsid w:val="00960BF7"/>
    <w:rsid w:val="00972B89"/>
    <w:rsid w:val="009B4F2A"/>
    <w:rsid w:val="00A27F21"/>
    <w:rsid w:val="00B10217"/>
    <w:rsid w:val="00B55427"/>
    <w:rsid w:val="00B57FEB"/>
    <w:rsid w:val="00BD375E"/>
    <w:rsid w:val="00C0308A"/>
    <w:rsid w:val="00D10A0C"/>
    <w:rsid w:val="00D6229B"/>
    <w:rsid w:val="00D8670F"/>
    <w:rsid w:val="00DA0929"/>
    <w:rsid w:val="00E33D23"/>
    <w:rsid w:val="00E3714C"/>
    <w:rsid w:val="00EA094F"/>
    <w:rsid w:val="00EC42B8"/>
    <w:rsid w:val="00ED0450"/>
    <w:rsid w:val="00EE2996"/>
    <w:rsid w:val="00EF5531"/>
    <w:rsid w:val="00F6038A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8CBB7"/>
  <w15:chartTrackingRefBased/>
  <w15:docId w15:val="{D3CF6A6C-6AB2-48FA-97C9-0C5CADDB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427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530CBE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E29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e">
    <w:name w:val="pre"/>
    <w:basedOn w:val="a0"/>
    <w:rsid w:val="00310ECB"/>
  </w:style>
  <w:style w:type="paragraph" w:styleId="a6">
    <w:name w:val="header"/>
    <w:basedOn w:val="a"/>
    <w:link w:val="a7"/>
    <w:uiPriority w:val="99"/>
    <w:unhideWhenUsed/>
    <w:rsid w:val="00F60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6038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60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603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windevelopment.techtarget.com/definition/GUI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baike.baidu.com/item/markdown/3245829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searchsoftwarequality.techtarget.com/definition/applicatio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hatis.techtarget.com/definition/operating-system-O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</Pages>
  <Words>781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jixuan</dc:creator>
  <cp:keywords/>
  <dc:description/>
  <cp:lastModifiedBy>liu jixuan</cp:lastModifiedBy>
  <cp:revision>8</cp:revision>
  <dcterms:created xsi:type="dcterms:W3CDTF">2020-05-03T21:15:00Z</dcterms:created>
  <dcterms:modified xsi:type="dcterms:W3CDTF">2020-05-04T21:46:00Z</dcterms:modified>
</cp:coreProperties>
</file>